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3F75A" w14:textId="13AAD297" w:rsidR="00CE5618" w:rsidRPr="002C358A" w:rsidRDefault="00CE5618" w:rsidP="002C358A">
      <w:pPr>
        <w:pStyle w:val="Tytu"/>
      </w:pPr>
      <w:bookmarkStart w:id="0" w:name="_Hlk71810652"/>
      <w:r w:rsidRPr="002C358A">
        <w:t>Umowa nr</w:t>
      </w:r>
    </w:p>
    <w:p w14:paraId="4475077E" w14:textId="77777777" w:rsidR="00CE5618" w:rsidRPr="00C13D78" w:rsidRDefault="00CE5618" w:rsidP="00C93DBB">
      <w:pPr>
        <w:pStyle w:val="redniasiatka21"/>
        <w:tabs>
          <w:tab w:val="center" w:leader="dot" w:pos="4111"/>
        </w:tabs>
        <w:spacing w:before="120" w:after="120" w:line="300" w:lineRule="auto"/>
        <w:rPr>
          <w:rFonts w:asciiTheme="minorHAnsi" w:eastAsia="Times New Roman" w:hAnsiTheme="minorHAnsi" w:cstheme="minorHAnsi"/>
          <w:b/>
          <w:lang w:eastAsia="pl-PL"/>
        </w:rPr>
      </w:pPr>
      <w:r w:rsidRPr="00C13D78">
        <w:rPr>
          <w:rFonts w:asciiTheme="minorHAnsi" w:hAnsiTheme="minorHAnsi" w:cstheme="minorHAnsi"/>
        </w:rPr>
        <w:t xml:space="preserve">zawarta w dniu </w:t>
      </w:r>
      <w:r w:rsidRPr="00C13D78">
        <w:rPr>
          <w:rFonts w:asciiTheme="minorHAnsi" w:hAnsiTheme="minorHAnsi" w:cstheme="minorHAnsi"/>
        </w:rPr>
        <w:tab/>
        <w:t xml:space="preserve"> w Warszawie</w:t>
      </w:r>
      <w:r w:rsidRPr="00C13D78">
        <w:rPr>
          <w:rStyle w:val="Odwoanieprzypisudolnego"/>
          <w:rFonts w:asciiTheme="minorHAnsi" w:hAnsiTheme="minorHAnsi" w:cstheme="minorHAnsi"/>
        </w:rPr>
        <w:footnoteReference w:id="1"/>
      </w:r>
      <w:r w:rsidRPr="00C13D78">
        <w:rPr>
          <w:rFonts w:asciiTheme="minorHAnsi" w:hAnsiTheme="minorHAnsi" w:cstheme="minorHAnsi"/>
        </w:rPr>
        <w:t xml:space="preserve"> pomiędzy:</w:t>
      </w:r>
    </w:p>
    <w:p w14:paraId="58AD57C5" w14:textId="77777777" w:rsidR="00CE5618" w:rsidRPr="00C13D78" w:rsidRDefault="00CE5618" w:rsidP="00C93DBB">
      <w:pPr>
        <w:tabs>
          <w:tab w:val="left" w:pos="0"/>
          <w:tab w:val="center" w:leader="dot" w:pos="9498"/>
          <w:tab w:val="center" w:leader="do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00" w:lineRule="auto"/>
        <w:rPr>
          <w:rFonts w:asciiTheme="minorHAnsi" w:hAnsiTheme="minorHAnsi" w:cstheme="minorHAnsi"/>
        </w:rPr>
      </w:pPr>
      <w:r w:rsidRPr="00C13D78">
        <w:rPr>
          <w:rFonts w:asciiTheme="minorHAnsi" w:hAnsiTheme="minorHAnsi" w:cstheme="minorHAnsi"/>
          <w:b/>
        </w:rPr>
        <w:t>Miastem Stołecznym Warszawa</w:t>
      </w:r>
      <w:r w:rsidRPr="00C13D78">
        <w:rPr>
          <w:rFonts w:asciiTheme="minorHAnsi" w:hAnsiTheme="minorHAnsi" w:cstheme="minorHAnsi"/>
        </w:rPr>
        <w:t xml:space="preserve">, pl. Bankowy 3/5, 00-950 Warszawa, NIP: 525-22-48-481, w ramach którego działa jednostka budżetowa m.st. Warszawy - </w:t>
      </w:r>
      <w:r w:rsidRPr="00C13D78">
        <w:rPr>
          <w:rFonts w:asciiTheme="minorHAnsi" w:hAnsiTheme="minorHAnsi" w:cstheme="minorHAnsi"/>
          <w:b/>
        </w:rPr>
        <w:t>Zarząd Zieleni m.st. Warszawy</w:t>
      </w:r>
      <w:r w:rsidRPr="00C13D78">
        <w:rPr>
          <w:rFonts w:asciiTheme="minorHAnsi" w:hAnsiTheme="minorHAnsi" w:cstheme="minorHAnsi"/>
        </w:rPr>
        <w:t xml:space="preserve"> z siedzibą w Warszawie (00-528), przy ul. Hożej 13A, zwanym w dalszej części umowy </w:t>
      </w:r>
      <w:r w:rsidRPr="00C13D78">
        <w:rPr>
          <w:rFonts w:asciiTheme="minorHAnsi" w:hAnsiTheme="minorHAnsi" w:cstheme="minorHAnsi"/>
          <w:b/>
        </w:rPr>
        <w:t>„Zamawiającym”</w:t>
      </w:r>
      <w:r w:rsidRPr="00C13D78">
        <w:rPr>
          <w:rFonts w:asciiTheme="minorHAnsi" w:hAnsiTheme="minorHAnsi" w:cstheme="minorHAnsi"/>
        </w:rPr>
        <w:t xml:space="preserve">, reprezentowanym przez </w:t>
      </w:r>
      <w:r w:rsidRPr="00C13D78">
        <w:rPr>
          <w:rFonts w:asciiTheme="minorHAnsi" w:hAnsiTheme="minorHAnsi" w:cstheme="minorHAnsi"/>
          <w:bCs/>
        </w:rPr>
        <w:tab/>
        <w:t xml:space="preserve"> na podstawie pełnomocnictwa </w:t>
      </w:r>
      <w:r w:rsidRPr="00C13D78">
        <w:rPr>
          <w:rFonts w:asciiTheme="minorHAnsi" w:hAnsiTheme="minorHAnsi" w:cstheme="minorHAnsi"/>
          <w:bCs/>
        </w:rPr>
        <w:tab/>
      </w:r>
    </w:p>
    <w:p w14:paraId="0D0D0918" w14:textId="77777777" w:rsidR="00CE5618" w:rsidRPr="00C13D78" w:rsidRDefault="00CE5618" w:rsidP="00C93DBB">
      <w:pPr>
        <w:spacing w:before="120" w:after="120" w:line="300" w:lineRule="auto"/>
        <w:rPr>
          <w:rFonts w:asciiTheme="minorHAnsi" w:hAnsiTheme="minorHAnsi" w:cstheme="minorHAnsi"/>
        </w:rPr>
      </w:pPr>
      <w:r w:rsidRPr="00C13D78">
        <w:rPr>
          <w:rFonts w:asciiTheme="minorHAnsi" w:hAnsiTheme="minorHAnsi" w:cstheme="minorHAnsi"/>
        </w:rPr>
        <w:t>a</w:t>
      </w:r>
    </w:p>
    <w:p w14:paraId="4822A01B" w14:textId="77777777" w:rsidR="00CE5618" w:rsidRPr="00C13D78" w:rsidRDefault="00CE5618" w:rsidP="00C93DBB">
      <w:pPr>
        <w:tabs>
          <w:tab w:val="center" w:leader="dot" w:pos="9639"/>
        </w:tabs>
        <w:spacing w:before="120" w:after="120" w:line="300" w:lineRule="auto"/>
        <w:rPr>
          <w:rFonts w:asciiTheme="minorHAnsi" w:hAnsiTheme="minorHAnsi" w:cstheme="minorHAnsi"/>
        </w:rPr>
      </w:pPr>
      <w:r w:rsidRPr="00C13D78">
        <w:rPr>
          <w:rFonts w:asciiTheme="minorHAnsi" w:hAnsiTheme="minorHAnsi" w:cstheme="minorHAnsi"/>
          <w:b/>
          <w:bCs/>
        </w:rPr>
        <w:tab/>
      </w:r>
      <w:r w:rsidRPr="00C13D78">
        <w:rPr>
          <w:rFonts w:asciiTheme="minorHAnsi" w:hAnsiTheme="minorHAnsi" w:cstheme="minorHAnsi"/>
        </w:rPr>
        <w:t xml:space="preserve">, zwanym w dalszej części umowy </w:t>
      </w:r>
      <w:r w:rsidRPr="00C13D78">
        <w:rPr>
          <w:rFonts w:asciiTheme="minorHAnsi" w:hAnsiTheme="minorHAnsi" w:cstheme="minorHAnsi"/>
          <w:b/>
          <w:bCs/>
        </w:rPr>
        <w:t>„Wykonawcą”</w:t>
      </w:r>
      <w:r w:rsidRPr="00C13D78">
        <w:rPr>
          <w:rFonts w:asciiTheme="minorHAnsi" w:hAnsiTheme="minorHAnsi" w:cstheme="minorHAnsi"/>
        </w:rPr>
        <w:t xml:space="preserve">, reprezentowanym przez </w:t>
      </w:r>
      <w:r w:rsidRPr="00C13D78">
        <w:rPr>
          <w:rFonts w:asciiTheme="minorHAnsi" w:hAnsiTheme="minorHAnsi" w:cstheme="minorHAnsi"/>
        </w:rPr>
        <w:tab/>
      </w:r>
    </w:p>
    <w:p w14:paraId="73650319" w14:textId="77777777" w:rsidR="00CE5618" w:rsidRPr="00C13D78" w:rsidRDefault="00CE5618" w:rsidP="00C93DBB">
      <w:pPr>
        <w:spacing w:before="120" w:after="120" w:line="300" w:lineRule="auto"/>
        <w:rPr>
          <w:rFonts w:asciiTheme="minorHAnsi" w:eastAsia="Times New Roman" w:hAnsiTheme="minorHAnsi" w:cstheme="minorHAnsi"/>
        </w:rPr>
      </w:pPr>
      <w:r w:rsidRPr="00C13D78">
        <w:rPr>
          <w:rFonts w:asciiTheme="minorHAnsi" w:eastAsia="Times New Roman" w:hAnsiTheme="minorHAnsi" w:cstheme="minorHAnsi"/>
        </w:rPr>
        <w:t>zwanych dalej łącznie</w:t>
      </w:r>
      <w:r w:rsidRPr="00C13D78">
        <w:rPr>
          <w:rFonts w:asciiTheme="minorHAnsi" w:eastAsia="Times New Roman" w:hAnsiTheme="minorHAnsi" w:cstheme="minorHAnsi"/>
          <w:b/>
          <w:bCs/>
        </w:rPr>
        <w:t xml:space="preserve"> „Stronami”, </w:t>
      </w:r>
      <w:r w:rsidRPr="00C13D78">
        <w:rPr>
          <w:rFonts w:asciiTheme="minorHAnsi" w:eastAsia="Times New Roman" w:hAnsiTheme="minorHAnsi" w:cstheme="minorHAnsi"/>
        </w:rPr>
        <w:t xml:space="preserve">a z osobna </w:t>
      </w:r>
      <w:r w:rsidRPr="00C13D78">
        <w:rPr>
          <w:rFonts w:asciiTheme="minorHAnsi" w:eastAsia="Times New Roman" w:hAnsiTheme="minorHAnsi" w:cstheme="minorHAnsi"/>
          <w:b/>
          <w:bCs/>
        </w:rPr>
        <w:t>„Stroną”,</w:t>
      </w:r>
    </w:p>
    <w:p w14:paraId="485E55CE" w14:textId="4EBA19A6" w:rsidR="00A14098" w:rsidRPr="00C13D78" w:rsidRDefault="00D27E2F" w:rsidP="00C93DBB">
      <w:pPr>
        <w:spacing w:before="120" w:after="120" w:line="300" w:lineRule="auto"/>
        <w:rPr>
          <w:rFonts w:asciiTheme="minorHAnsi" w:hAnsiTheme="minorHAnsi" w:cstheme="minorHAnsi"/>
          <w:b/>
          <w:bCs/>
          <w:color w:val="000000"/>
          <w:lang w:eastAsia="pl-PL"/>
        </w:rPr>
      </w:pPr>
      <w:r w:rsidRPr="00766EFA">
        <w:rPr>
          <w:rFonts w:asciiTheme="minorHAnsi" w:hAnsiTheme="minorHAnsi" w:cstheme="minorHAnsi"/>
        </w:rPr>
        <w:t>W</w:t>
      </w:r>
      <w:r w:rsidR="00FF5FF5" w:rsidRPr="00766EFA">
        <w:rPr>
          <w:rFonts w:asciiTheme="minorHAnsi" w:hAnsiTheme="minorHAnsi" w:cstheme="minorHAnsi"/>
        </w:rPr>
        <w:t xml:space="preserve"> wyniku postępowania</w:t>
      </w:r>
      <w:r w:rsidRPr="00766EFA">
        <w:rPr>
          <w:rFonts w:asciiTheme="minorHAnsi" w:hAnsiTheme="minorHAnsi" w:cstheme="minorHAnsi"/>
        </w:rPr>
        <w:t xml:space="preserve"> nr</w:t>
      </w:r>
      <w:r w:rsidRPr="00766EFA">
        <w:rPr>
          <w:rFonts w:asciiTheme="minorHAnsi" w:hAnsiTheme="minorHAnsi" w:cstheme="minorHAnsi"/>
          <w:i/>
          <w:iCs/>
        </w:rPr>
        <w:t xml:space="preserve"> </w:t>
      </w:r>
      <w:r w:rsidR="0033200C" w:rsidRPr="00766EFA">
        <w:rPr>
          <w:rFonts w:asciiTheme="minorHAnsi" w:hAnsiTheme="minorHAnsi" w:cstheme="minorHAnsi"/>
        </w:rPr>
        <w:t>90</w:t>
      </w:r>
      <w:r w:rsidRPr="00766EFA">
        <w:rPr>
          <w:rFonts w:asciiTheme="minorHAnsi" w:hAnsiTheme="minorHAnsi" w:cstheme="minorHAnsi"/>
        </w:rPr>
        <w:t>/PN/202</w:t>
      </w:r>
      <w:r w:rsidR="00B43D9D" w:rsidRPr="00766EFA">
        <w:rPr>
          <w:rFonts w:asciiTheme="minorHAnsi" w:hAnsiTheme="minorHAnsi" w:cstheme="minorHAnsi"/>
        </w:rPr>
        <w:t>5</w:t>
      </w:r>
      <w:r w:rsidR="00FF5FF5" w:rsidRPr="00766EFA">
        <w:rPr>
          <w:rFonts w:asciiTheme="minorHAnsi" w:hAnsiTheme="minorHAnsi" w:cstheme="minorHAnsi"/>
        </w:rPr>
        <w:t xml:space="preserve"> przeprowadzonego w trybie </w:t>
      </w:r>
      <w:r w:rsidR="003419B1" w:rsidRPr="00766EFA">
        <w:rPr>
          <w:rFonts w:asciiTheme="minorHAnsi" w:hAnsiTheme="minorHAnsi" w:cstheme="minorHAnsi"/>
        </w:rPr>
        <w:t>przetargu nieograniczonego</w:t>
      </w:r>
      <w:r w:rsidR="00FF5FF5" w:rsidRPr="00766EFA">
        <w:rPr>
          <w:rFonts w:asciiTheme="minorHAnsi" w:hAnsiTheme="minorHAnsi" w:cstheme="minorHAnsi"/>
        </w:rPr>
        <w:t xml:space="preserve"> na</w:t>
      </w:r>
      <w:r w:rsidR="00287110" w:rsidRPr="00766EFA">
        <w:rPr>
          <w:rFonts w:asciiTheme="minorHAnsi" w:hAnsiTheme="minorHAnsi" w:cstheme="minorHAnsi"/>
        </w:rPr>
        <w:t> </w:t>
      </w:r>
      <w:r w:rsidR="00FF5FF5" w:rsidRPr="00766EFA">
        <w:rPr>
          <w:rFonts w:asciiTheme="minorHAnsi" w:hAnsiTheme="minorHAnsi" w:cstheme="minorHAnsi"/>
        </w:rPr>
        <w:t xml:space="preserve">podstawie </w:t>
      </w:r>
      <w:r w:rsidR="003419B1" w:rsidRPr="00766EFA">
        <w:rPr>
          <w:rFonts w:asciiTheme="minorHAnsi" w:hAnsiTheme="minorHAnsi" w:cstheme="minorHAnsi"/>
        </w:rPr>
        <w:t xml:space="preserve">art. 132 i nast. </w:t>
      </w:r>
      <w:r w:rsidR="00206DBD" w:rsidRPr="00766EFA">
        <w:rPr>
          <w:rFonts w:asciiTheme="minorHAnsi" w:hAnsiTheme="minorHAnsi" w:cstheme="minorHAnsi"/>
        </w:rPr>
        <w:t>u</w:t>
      </w:r>
      <w:r w:rsidR="003419B1" w:rsidRPr="00766EFA">
        <w:rPr>
          <w:rFonts w:asciiTheme="minorHAnsi" w:hAnsiTheme="minorHAnsi" w:cstheme="minorHAnsi"/>
        </w:rPr>
        <w:t xml:space="preserve">stawy z dnia 11 września 2019 r. </w:t>
      </w:r>
      <w:r w:rsidR="00FF5FF5" w:rsidRPr="00766EFA">
        <w:rPr>
          <w:rFonts w:asciiTheme="minorHAnsi" w:hAnsiTheme="minorHAnsi" w:cstheme="minorHAnsi"/>
        </w:rPr>
        <w:t xml:space="preserve">Prawo zamówień publicznych (Dz. U. z </w:t>
      </w:r>
      <w:r w:rsidR="003419B1" w:rsidRPr="00766EFA">
        <w:rPr>
          <w:rFonts w:asciiTheme="minorHAnsi" w:hAnsiTheme="minorHAnsi" w:cstheme="minorHAnsi"/>
        </w:rPr>
        <w:t>202</w:t>
      </w:r>
      <w:r w:rsidR="003B34B2" w:rsidRPr="00766EFA">
        <w:rPr>
          <w:rFonts w:asciiTheme="minorHAnsi" w:hAnsiTheme="minorHAnsi" w:cstheme="minorHAnsi"/>
        </w:rPr>
        <w:t>4</w:t>
      </w:r>
      <w:r w:rsidR="003419B1" w:rsidRPr="00766EFA">
        <w:rPr>
          <w:rFonts w:asciiTheme="minorHAnsi" w:hAnsiTheme="minorHAnsi" w:cstheme="minorHAnsi"/>
        </w:rPr>
        <w:t xml:space="preserve"> r., poz</w:t>
      </w:r>
      <w:r w:rsidR="003B34B2" w:rsidRPr="00766EFA">
        <w:rPr>
          <w:rFonts w:asciiTheme="minorHAnsi" w:hAnsiTheme="minorHAnsi" w:cstheme="minorHAnsi"/>
        </w:rPr>
        <w:t xml:space="preserve">. 1320 </w:t>
      </w:r>
      <w:r w:rsidR="00F831D4" w:rsidRPr="00766EFA">
        <w:rPr>
          <w:rFonts w:asciiTheme="minorHAnsi" w:hAnsiTheme="minorHAnsi" w:cstheme="minorHAnsi"/>
        </w:rPr>
        <w:t xml:space="preserve">zwanej dalej ustawą </w:t>
      </w:r>
      <w:proofErr w:type="spellStart"/>
      <w:r w:rsidR="00F831D4" w:rsidRPr="00766EFA">
        <w:rPr>
          <w:rFonts w:asciiTheme="minorHAnsi" w:hAnsiTheme="minorHAnsi" w:cstheme="minorHAnsi"/>
        </w:rPr>
        <w:t>Pzp</w:t>
      </w:r>
      <w:proofErr w:type="spellEnd"/>
      <w:r w:rsidR="00CE5618" w:rsidRPr="00766EFA">
        <w:rPr>
          <w:rFonts w:asciiTheme="minorHAnsi" w:hAnsiTheme="minorHAnsi" w:cstheme="minorHAnsi"/>
        </w:rPr>
        <w:t>)</w:t>
      </w:r>
      <w:r w:rsidR="00F831D4" w:rsidRPr="00766EFA">
        <w:rPr>
          <w:rFonts w:asciiTheme="minorHAnsi" w:hAnsiTheme="minorHAnsi" w:cstheme="minorHAnsi"/>
        </w:rPr>
        <w:t xml:space="preserve">, </w:t>
      </w:r>
      <w:r w:rsidRPr="00766EFA">
        <w:rPr>
          <w:rFonts w:asciiTheme="minorHAnsi" w:hAnsiTheme="minorHAnsi" w:cstheme="minorHAnsi"/>
          <w:color w:val="00000A"/>
        </w:rPr>
        <w:t>została zawarta Umowa o następującej treści:</w:t>
      </w:r>
    </w:p>
    <w:p w14:paraId="217D6766" w14:textId="77777777" w:rsidR="00E9358F" w:rsidRPr="00C13D78" w:rsidRDefault="00E9358F" w:rsidP="00C93DBB">
      <w:pPr>
        <w:pStyle w:val="Nagwek1"/>
        <w:spacing w:before="120" w:after="120"/>
      </w:pPr>
      <w:r w:rsidRPr="00C13D78">
        <w:t>§ 1.</w:t>
      </w:r>
      <w:r w:rsidRPr="00C13D78">
        <w:br/>
        <w:t>Przedmiot umowy</w:t>
      </w:r>
    </w:p>
    <w:p w14:paraId="68C8FD3A" w14:textId="177B93E6" w:rsidR="00335737" w:rsidRPr="00DC1E28" w:rsidRDefault="00D27E2F" w:rsidP="00DC1E28">
      <w:pPr>
        <w:pStyle w:val="Akapitzlist"/>
        <w:spacing w:before="120" w:after="120" w:line="300" w:lineRule="auto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Przedmiotem </w:t>
      </w:r>
      <w:r w:rsidR="007310D1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7310D1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mowy </w:t>
      </w:r>
      <w:r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jest </w:t>
      </w:r>
      <w:bookmarkStart w:id="1" w:name="_Hlk199244642"/>
      <w:r w:rsidR="00B77B2E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posadzenie </w:t>
      </w:r>
      <w:r w:rsidR="00BC61E4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wraz z dostawą </w:t>
      </w:r>
      <w:r w:rsidR="00FF5FF5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oraz </w:t>
      </w:r>
      <w:r w:rsidR="00D37268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roczna</w:t>
      </w:r>
      <w:r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FF5FF5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pielęgnacj</w:t>
      </w:r>
      <w:r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a</w:t>
      </w:r>
      <w:r w:rsidR="00BC4188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D37268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roślin (krzewów, pnączy, bylin i cebul) na terenie </w:t>
      </w:r>
      <w:bookmarkEnd w:id="1"/>
      <w:r w:rsidR="004B233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dzielnic Ochota, Ursus, Włochy oraz Pole Mokotowskie</w:t>
      </w:r>
      <w:r w:rsidR="00A14098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421D76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(dalej jako „Przedmiot </w:t>
      </w:r>
      <w:r w:rsidR="00DF26B1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DF26B1" w:rsidRPr="00C13D78">
        <w:rPr>
          <w:rFonts w:asciiTheme="minorHAnsi" w:hAnsiTheme="minorHAnsi" w:cstheme="minorHAnsi"/>
          <w:sz w:val="22"/>
          <w:szCs w:val="22"/>
          <w:lang w:eastAsia="pl-PL"/>
        </w:rPr>
        <w:t>mowy</w:t>
      </w:r>
      <w:r w:rsidR="00421D76" w:rsidRPr="00C13D78">
        <w:rPr>
          <w:rFonts w:asciiTheme="minorHAnsi" w:hAnsiTheme="minorHAnsi" w:cstheme="minorHAnsi"/>
          <w:sz w:val="22"/>
          <w:szCs w:val="22"/>
          <w:lang w:eastAsia="pl-PL"/>
        </w:rPr>
        <w:t>”)</w:t>
      </w:r>
      <w:r w:rsidR="00B42000" w:rsidRPr="00C13D78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107043E" w14:textId="55CC5B4F" w:rsidR="00CE5E1D" w:rsidRPr="00C13D78" w:rsidRDefault="009860FF" w:rsidP="00C93DBB">
      <w:pPr>
        <w:pStyle w:val="Nagwek1"/>
        <w:spacing w:before="120" w:after="120"/>
        <w:rPr>
          <w:b w:val="0"/>
        </w:rPr>
      </w:pPr>
      <w:r w:rsidRPr="00C13D78">
        <w:t>§ 2</w:t>
      </w:r>
      <w:r w:rsidR="000524C6" w:rsidRPr="00C13D78">
        <w:t>.</w:t>
      </w:r>
      <w:r w:rsidRPr="00C13D78">
        <w:br/>
      </w:r>
      <w:r w:rsidR="000524C6" w:rsidRPr="00C13D78">
        <w:t>Terminy</w:t>
      </w:r>
      <w:r w:rsidR="00C863B0" w:rsidRPr="00C13D78">
        <w:t xml:space="preserve"> realizacji</w:t>
      </w:r>
      <w:r w:rsidR="00C466EA" w:rsidRPr="00C13D78">
        <w:t xml:space="preserve"> </w:t>
      </w:r>
      <w:r w:rsidR="00D27E2F" w:rsidRPr="00C13D78">
        <w:t xml:space="preserve">Przedmiotu </w:t>
      </w:r>
      <w:r w:rsidR="00667019">
        <w:t>U</w:t>
      </w:r>
      <w:r w:rsidR="00667019" w:rsidRPr="00C13D78">
        <w:t>mowy</w:t>
      </w:r>
    </w:p>
    <w:p w14:paraId="37C0E7A2" w14:textId="742F5516" w:rsidR="009F0BFA" w:rsidRPr="00C13D78" w:rsidRDefault="009F0BFA" w:rsidP="00C93DBB">
      <w:pPr>
        <w:pStyle w:val="Akapitzlist"/>
        <w:numPr>
          <w:ilvl w:val="0"/>
          <w:numId w:val="20"/>
        </w:numPr>
        <w:tabs>
          <w:tab w:val="center" w:leader="dot" w:pos="5670"/>
        </w:tabs>
        <w:spacing w:before="120" w:after="120" w:line="300" w:lineRule="auto"/>
        <w:ind w:left="425" w:hanging="425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Umowa będzie realizowana </w:t>
      </w:r>
      <w:r w:rsidR="000524C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od dnia </w:t>
      </w:r>
      <w:r w:rsidR="006C3883" w:rsidRPr="00C13D78">
        <w:rPr>
          <w:rFonts w:asciiTheme="minorHAnsi" w:hAnsiTheme="minorHAnsi" w:cstheme="minorHAnsi"/>
          <w:color w:val="000000"/>
          <w:sz w:val="22"/>
          <w:szCs w:val="22"/>
        </w:rPr>
        <w:t>jej zawarcia</w:t>
      </w:r>
      <w:r w:rsidR="000524C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bookmarkStart w:id="2" w:name="_Hlk196308130"/>
      <w:r w:rsidR="00265A47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dnia </w:t>
      </w:r>
      <w:r w:rsidR="00141ECE"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>3</w:t>
      </w:r>
      <w:r w:rsidR="00E01C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0</w:t>
      </w:r>
      <w:r w:rsidR="00141ECE"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października 202</w:t>
      </w:r>
      <w:r w:rsidR="00E01C6B">
        <w:rPr>
          <w:rFonts w:asciiTheme="minorHAnsi" w:hAnsiTheme="minorHAnsi" w:cstheme="minorHAnsi"/>
          <w:b/>
          <w:bCs/>
          <w:color w:val="000000"/>
          <w:sz w:val="22"/>
          <w:szCs w:val="22"/>
        </w:rPr>
        <w:t>7</w:t>
      </w:r>
      <w:r w:rsidR="00141ECE"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265A47"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>r.</w:t>
      </w:r>
      <w:r w:rsidR="00265A47" w:rsidRPr="00C13D78" w:rsidDel="00265A4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2"/>
      <w:r w:rsidRPr="00C13D78">
        <w:rPr>
          <w:rFonts w:asciiTheme="minorHAnsi" w:hAnsiTheme="minorHAnsi" w:cstheme="minorHAnsi"/>
          <w:color w:val="000000"/>
          <w:sz w:val="22"/>
          <w:szCs w:val="22"/>
        </w:rPr>
        <w:t>w następujących etapach:</w:t>
      </w:r>
    </w:p>
    <w:p w14:paraId="7E83077E" w14:textId="1BD7BEF1" w:rsidR="009F0BFA" w:rsidRPr="00766EFA" w:rsidRDefault="009F0BFA" w:rsidP="65D86797">
      <w:pPr>
        <w:pStyle w:val="Akapitzlist"/>
        <w:numPr>
          <w:ilvl w:val="0"/>
          <w:numId w:val="21"/>
        </w:numPr>
        <w:tabs>
          <w:tab w:val="center" w:leader="dot" w:pos="6804"/>
        </w:tabs>
        <w:spacing w:before="120" w:after="120" w:line="300" w:lineRule="auto"/>
        <w:ind w:left="850" w:hanging="424"/>
        <w:rPr>
          <w:rFonts w:asciiTheme="minorHAnsi" w:hAnsiTheme="minorHAnsi" w:cstheme="minorBidi"/>
          <w:color w:val="000000"/>
          <w:sz w:val="22"/>
          <w:szCs w:val="22"/>
        </w:rPr>
      </w:pPr>
      <w:r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etap I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- obejmuje posadzenie </w:t>
      </w:r>
      <w:r w:rsidR="00BC4188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dostarczonych </w:t>
      </w:r>
      <w:r w:rsidR="00141ECE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roślin</w:t>
      </w:r>
      <w:r w:rsidR="006D1701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005D3447" w:rsidRPr="00766EFA">
        <w:rPr>
          <w:rFonts w:asciiTheme="minorHAnsi" w:hAnsiTheme="minorHAnsi" w:cstheme="minorBidi"/>
          <w:sz w:val="22"/>
          <w:szCs w:val="22"/>
        </w:rPr>
        <w:t>w okresie 10 tygodni,</w:t>
      </w:r>
      <w:r w:rsidR="005D3447" w:rsidRPr="00766EFA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5D3447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w terminie </w:t>
      </w:r>
      <w:r w:rsidR="00E01C6B" w:rsidRPr="00766EFA">
        <w:rPr>
          <w:rFonts w:asciiTheme="minorHAnsi" w:hAnsiTheme="minorHAnsi" w:cstheme="minorBidi"/>
          <w:b/>
          <w:bCs/>
          <w:sz w:val="22"/>
          <w:szCs w:val="22"/>
        </w:rPr>
        <w:t>od</w:t>
      </w:r>
      <w:r w:rsidR="003B470E" w:rsidRPr="00766EFA">
        <w:rPr>
          <w:rFonts w:asciiTheme="minorHAnsi" w:hAnsiTheme="minorHAnsi" w:cstheme="minorBidi"/>
          <w:b/>
          <w:bCs/>
          <w:sz w:val="22"/>
          <w:szCs w:val="22"/>
        </w:rPr>
        <w:t> </w:t>
      </w:r>
      <w:r w:rsidR="00E01C6B" w:rsidRPr="00766EFA">
        <w:rPr>
          <w:rFonts w:asciiTheme="minorHAnsi" w:hAnsiTheme="minorHAnsi" w:cstheme="minorBidi"/>
          <w:b/>
          <w:bCs/>
          <w:sz w:val="22"/>
          <w:szCs w:val="22"/>
        </w:rPr>
        <w:t>1</w:t>
      </w:r>
      <w:r w:rsidR="00C17199" w:rsidRPr="00766EFA">
        <w:rPr>
          <w:rFonts w:asciiTheme="minorHAnsi" w:hAnsiTheme="minorHAnsi" w:cstheme="minorBidi"/>
          <w:b/>
          <w:bCs/>
          <w:sz w:val="22"/>
          <w:szCs w:val="22"/>
        </w:rPr>
        <w:t>4</w:t>
      </w:r>
      <w:r w:rsidR="00E01C6B" w:rsidRPr="00766EFA">
        <w:rPr>
          <w:rFonts w:asciiTheme="minorHAnsi" w:hAnsiTheme="minorHAnsi" w:cstheme="minorBidi"/>
          <w:b/>
          <w:bCs/>
          <w:sz w:val="22"/>
          <w:szCs w:val="22"/>
        </w:rPr>
        <w:t>.09.2026</w:t>
      </w:r>
      <w:r w:rsidR="007D7E5A" w:rsidRPr="00766EFA">
        <w:rPr>
          <w:rFonts w:asciiTheme="minorHAnsi" w:hAnsiTheme="minorHAnsi" w:cstheme="minorBidi"/>
          <w:b/>
          <w:bCs/>
          <w:sz w:val="22"/>
          <w:szCs w:val="22"/>
        </w:rPr>
        <w:t xml:space="preserve"> roku</w:t>
      </w:r>
      <w:r w:rsidR="000D0E7E" w:rsidRPr="00766EFA">
        <w:rPr>
          <w:rFonts w:asciiTheme="minorHAnsi" w:hAnsiTheme="minorHAnsi" w:cstheme="minorBidi"/>
          <w:b/>
          <w:bCs/>
          <w:sz w:val="22"/>
          <w:szCs w:val="22"/>
        </w:rPr>
        <w:t>, nie dłużej niż</w:t>
      </w:r>
      <w:r w:rsidR="00C17199" w:rsidRPr="00766EFA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002645" w:rsidRPr="00766EFA">
        <w:rPr>
          <w:rFonts w:asciiTheme="minorHAnsi" w:hAnsiTheme="minorHAnsi" w:cstheme="minorBidi"/>
          <w:b/>
          <w:bCs/>
          <w:sz w:val="22"/>
          <w:szCs w:val="22"/>
        </w:rPr>
        <w:t xml:space="preserve">do </w:t>
      </w:r>
      <w:r w:rsidR="0089077F" w:rsidRPr="00766EFA">
        <w:rPr>
          <w:rFonts w:asciiTheme="minorHAnsi" w:hAnsiTheme="minorHAnsi" w:cstheme="minorBidi"/>
          <w:b/>
          <w:bCs/>
          <w:sz w:val="22"/>
          <w:szCs w:val="22"/>
        </w:rPr>
        <w:t>3</w:t>
      </w:r>
      <w:r w:rsidR="00235BA7" w:rsidRPr="00766EFA">
        <w:rPr>
          <w:rFonts w:asciiTheme="minorHAnsi" w:hAnsiTheme="minorHAnsi" w:cstheme="minorBidi"/>
          <w:b/>
          <w:bCs/>
          <w:sz w:val="22"/>
          <w:szCs w:val="22"/>
        </w:rPr>
        <w:t>0</w:t>
      </w:r>
      <w:r w:rsidR="00E01C6B" w:rsidRPr="00766EFA">
        <w:rPr>
          <w:rFonts w:asciiTheme="minorHAnsi" w:hAnsiTheme="minorHAnsi" w:cstheme="minorBidi"/>
          <w:b/>
          <w:bCs/>
          <w:sz w:val="22"/>
          <w:szCs w:val="22"/>
        </w:rPr>
        <w:t>.11.2026 roku</w:t>
      </w:r>
      <w:r w:rsidR="00002645" w:rsidRPr="00766EFA">
        <w:rPr>
          <w:rFonts w:asciiTheme="minorHAnsi" w:hAnsiTheme="minorHAnsi" w:cstheme="minorBidi"/>
          <w:sz w:val="22"/>
          <w:szCs w:val="22"/>
        </w:rPr>
        <w:t xml:space="preserve">, </w:t>
      </w:r>
      <w:r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z zastrzeżeniem ust. 2 poniżej</w:t>
      </w:r>
      <w:r w:rsidR="006D1701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;</w:t>
      </w:r>
    </w:p>
    <w:p w14:paraId="504ABF57" w14:textId="3D411258" w:rsidR="00D31200" w:rsidRPr="00766EFA" w:rsidRDefault="009F0BFA" w:rsidP="65D86797">
      <w:pPr>
        <w:pStyle w:val="Akapitzlist"/>
        <w:numPr>
          <w:ilvl w:val="0"/>
          <w:numId w:val="21"/>
        </w:numPr>
        <w:tabs>
          <w:tab w:val="center" w:leader="dot" w:pos="6804"/>
        </w:tabs>
        <w:spacing w:before="120" w:after="120" w:line="300" w:lineRule="auto"/>
        <w:ind w:left="850" w:hanging="424"/>
        <w:rPr>
          <w:rFonts w:asciiTheme="minorHAnsi" w:hAnsiTheme="minorHAnsi" w:cstheme="minorBidi"/>
          <w:color w:val="000000"/>
          <w:sz w:val="22"/>
          <w:szCs w:val="22"/>
        </w:rPr>
      </w:pPr>
      <w:r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etap II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- obejmuje pielęgnację posadzon</w:t>
      </w:r>
      <w:r w:rsidR="00AE7827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ych </w:t>
      </w:r>
      <w:r w:rsidR="00832A89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roślin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, od dnia </w:t>
      </w:r>
      <w:r w:rsidR="00866F2A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1 </w:t>
      </w:r>
      <w:r w:rsidR="00832A89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marca </w:t>
      </w:r>
      <w:r w:rsidR="00265A47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202</w:t>
      </w:r>
      <w:r w:rsidR="1C40533E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7</w:t>
      </w:r>
      <w:r w:rsidR="00265A47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r.</w:t>
      </w:r>
      <w:r w:rsidR="000524C6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do dnia </w:t>
      </w:r>
      <w:r w:rsidR="00832A89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3</w:t>
      </w:r>
      <w:r w:rsidR="00866F2A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1</w:t>
      </w:r>
      <w:r w:rsidR="003B470E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 </w:t>
      </w:r>
      <w:r w:rsidR="001C2C77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p</w:t>
      </w:r>
      <w:r w:rsidR="00832A89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aździernika 202</w:t>
      </w:r>
      <w:r w:rsidR="05D703DB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7</w:t>
      </w:r>
      <w:r w:rsidR="00832A89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="00265A47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r.</w:t>
      </w:r>
      <w:r w:rsidR="000524C6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="006E6CE7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W</w:t>
      </w:r>
      <w:r w:rsidR="000524C6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 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przypadku </w:t>
      </w:r>
      <w:r w:rsidR="006E6CE7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po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sadzenia </w:t>
      </w:r>
      <w:r w:rsidR="006D20BC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roślin 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po </w:t>
      </w:r>
      <w:r w:rsidR="00866F2A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1 </w:t>
      </w:r>
      <w:r w:rsidR="00C82895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marca </w:t>
      </w:r>
      <w:r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202</w:t>
      </w:r>
      <w:r w:rsidR="56BC0E37"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7</w:t>
      </w:r>
      <w:r w:rsidRPr="00766EFA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r.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006E6CE7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pielęgnacja rozpocznie</w:t>
      </w:r>
      <w:r w:rsidR="003B470E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 </w:t>
      </w:r>
      <w:r w:rsidR="006E6CE7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się od następnego</w:t>
      </w:r>
      <w:r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miesiąca po posadzeniu</w:t>
      </w:r>
      <w:r w:rsidR="006E6CE7" w:rsidRPr="00766EFA">
        <w:rPr>
          <w:rFonts w:asciiTheme="minorHAnsi" w:hAnsiTheme="minorHAnsi" w:cstheme="minorBidi"/>
          <w:color w:val="000000" w:themeColor="text1"/>
          <w:sz w:val="22"/>
          <w:szCs w:val="22"/>
        </w:rPr>
        <w:t>.</w:t>
      </w:r>
    </w:p>
    <w:p w14:paraId="79023E1E" w14:textId="51A05B39" w:rsidR="009F0BFA" w:rsidRPr="00DC1E28" w:rsidRDefault="009F0BFA" w:rsidP="65D86797">
      <w:pPr>
        <w:pStyle w:val="Akapitzlist"/>
        <w:numPr>
          <w:ilvl w:val="0"/>
          <w:numId w:val="20"/>
        </w:numPr>
        <w:tabs>
          <w:tab w:val="center" w:leader="dot" w:pos="5670"/>
        </w:tabs>
        <w:spacing w:before="120" w:after="120" w:line="300" w:lineRule="auto"/>
        <w:ind w:left="425" w:hanging="425"/>
        <w:rPr>
          <w:rFonts w:asciiTheme="minorHAnsi" w:hAnsiTheme="minorHAnsi" w:cstheme="minorBidi"/>
          <w:sz w:val="22"/>
          <w:szCs w:val="22"/>
        </w:rPr>
      </w:pPr>
      <w:r w:rsidRPr="65D86797">
        <w:rPr>
          <w:rFonts w:asciiTheme="minorHAnsi" w:hAnsiTheme="minorHAnsi" w:cstheme="minorBidi"/>
          <w:sz w:val="22"/>
          <w:szCs w:val="22"/>
        </w:rPr>
        <w:t xml:space="preserve">W przypadku wystąpienia </w:t>
      </w:r>
      <w:r w:rsidR="002E0509" w:rsidRPr="65D86797">
        <w:rPr>
          <w:rFonts w:asciiTheme="minorHAnsi" w:hAnsiTheme="minorHAnsi" w:cstheme="minorBidi"/>
          <w:sz w:val="22"/>
          <w:szCs w:val="22"/>
        </w:rPr>
        <w:t xml:space="preserve">niekorzystnych </w:t>
      </w:r>
      <w:r w:rsidRPr="65D86797">
        <w:rPr>
          <w:rFonts w:asciiTheme="minorHAnsi" w:hAnsiTheme="minorHAnsi" w:cstheme="minorBidi"/>
          <w:sz w:val="22"/>
          <w:szCs w:val="22"/>
        </w:rPr>
        <w:t xml:space="preserve">warunków atmosferycznych lub innych powodów niezależnych od Wykonawcy, uniemożliwiających </w:t>
      </w:r>
      <w:r w:rsidRPr="00E01C6B">
        <w:rPr>
          <w:rFonts w:asciiTheme="minorHAnsi" w:hAnsiTheme="minorHAnsi" w:cstheme="minorBidi"/>
          <w:sz w:val="22"/>
          <w:szCs w:val="22"/>
        </w:rPr>
        <w:t xml:space="preserve">wykonanie </w:t>
      </w:r>
      <w:proofErr w:type="spellStart"/>
      <w:r w:rsidRPr="00E01C6B">
        <w:rPr>
          <w:rFonts w:asciiTheme="minorHAnsi" w:hAnsiTheme="minorHAnsi" w:cstheme="minorBidi"/>
          <w:sz w:val="22"/>
          <w:szCs w:val="22"/>
        </w:rPr>
        <w:t>nasadzeń</w:t>
      </w:r>
      <w:proofErr w:type="spellEnd"/>
      <w:r w:rsidRPr="00E01C6B">
        <w:rPr>
          <w:rFonts w:asciiTheme="minorHAnsi" w:hAnsiTheme="minorHAnsi" w:cstheme="minorBidi"/>
          <w:sz w:val="22"/>
          <w:szCs w:val="22"/>
        </w:rPr>
        <w:t xml:space="preserve"> w terminie </w:t>
      </w:r>
      <w:r w:rsidR="0054607E" w:rsidRPr="00E01C6B">
        <w:rPr>
          <w:rFonts w:asciiTheme="minorHAnsi" w:hAnsiTheme="minorHAnsi" w:cstheme="minorBidi"/>
          <w:b/>
          <w:bCs/>
          <w:sz w:val="22"/>
          <w:szCs w:val="22"/>
        </w:rPr>
        <w:t>wskazanym w ust. 1 pkt 1</w:t>
      </w:r>
      <w:r w:rsidR="000524C6" w:rsidRPr="00E01C6B">
        <w:rPr>
          <w:rFonts w:asciiTheme="minorHAnsi" w:hAnsiTheme="minorHAnsi" w:cstheme="minorBidi"/>
          <w:b/>
          <w:bCs/>
          <w:sz w:val="22"/>
          <w:szCs w:val="22"/>
        </w:rPr>
        <w:t>,</w:t>
      </w:r>
      <w:r w:rsidRPr="00E01C6B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00E01C6B">
        <w:rPr>
          <w:rFonts w:asciiTheme="minorHAnsi" w:hAnsiTheme="minorHAnsi" w:cstheme="minorBidi"/>
          <w:sz w:val="22"/>
          <w:szCs w:val="22"/>
        </w:rPr>
        <w:t xml:space="preserve">Zamawiający dopuszcza możliwość posadzenia </w:t>
      </w:r>
      <w:r w:rsidR="00BD26EE" w:rsidRPr="00E01C6B">
        <w:rPr>
          <w:rFonts w:asciiTheme="minorHAnsi" w:hAnsiTheme="minorHAnsi" w:cstheme="minorBidi"/>
          <w:sz w:val="22"/>
          <w:szCs w:val="22"/>
        </w:rPr>
        <w:t>krzewów</w:t>
      </w:r>
      <w:r w:rsidR="006D20BC" w:rsidRPr="00E01C6B">
        <w:rPr>
          <w:rFonts w:asciiTheme="minorHAnsi" w:hAnsiTheme="minorHAnsi" w:cstheme="minorBidi"/>
          <w:sz w:val="22"/>
          <w:szCs w:val="22"/>
        </w:rPr>
        <w:t xml:space="preserve"> </w:t>
      </w:r>
      <w:r w:rsidRPr="00E01C6B">
        <w:rPr>
          <w:rFonts w:asciiTheme="minorHAnsi" w:hAnsiTheme="minorHAnsi" w:cstheme="minorBidi"/>
          <w:sz w:val="22"/>
          <w:szCs w:val="22"/>
        </w:rPr>
        <w:t xml:space="preserve">ujętych w </w:t>
      </w:r>
      <w:r w:rsidR="00121A37" w:rsidRPr="65D86797">
        <w:rPr>
          <w:rFonts w:asciiTheme="minorHAnsi" w:hAnsiTheme="minorHAnsi" w:cstheme="minorBidi"/>
          <w:sz w:val="22"/>
          <w:szCs w:val="22"/>
        </w:rPr>
        <w:t xml:space="preserve">Tabeli A </w:t>
      </w:r>
      <w:r w:rsidR="002E0509" w:rsidRPr="65D86797">
        <w:rPr>
          <w:rFonts w:asciiTheme="minorHAnsi" w:hAnsiTheme="minorHAnsi" w:cstheme="minorBidi"/>
          <w:sz w:val="22"/>
          <w:szCs w:val="22"/>
        </w:rPr>
        <w:t>poz. 5</w:t>
      </w:r>
      <w:r w:rsidR="00121A37" w:rsidRPr="65D86797">
        <w:rPr>
          <w:rFonts w:asciiTheme="minorHAnsi" w:hAnsiTheme="minorHAnsi" w:cstheme="minorBidi"/>
          <w:sz w:val="22"/>
          <w:szCs w:val="22"/>
        </w:rPr>
        <w:t xml:space="preserve"> </w:t>
      </w:r>
      <w:r w:rsidRPr="65D86797">
        <w:rPr>
          <w:rFonts w:asciiTheme="minorHAnsi" w:hAnsiTheme="minorHAnsi" w:cstheme="minorBidi"/>
          <w:b/>
          <w:bCs/>
          <w:sz w:val="22"/>
          <w:szCs w:val="22"/>
        </w:rPr>
        <w:t>załącznik</w:t>
      </w:r>
      <w:r w:rsidR="00121A37" w:rsidRPr="65D86797">
        <w:rPr>
          <w:rFonts w:asciiTheme="minorHAnsi" w:hAnsiTheme="minorHAnsi" w:cstheme="minorBidi"/>
          <w:b/>
          <w:bCs/>
          <w:sz w:val="22"/>
          <w:szCs w:val="22"/>
        </w:rPr>
        <w:t>a</w:t>
      </w:r>
      <w:r w:rsidRPr="65D86797">
        <w:rPr>
          <w:rFonts w:asciiTheme="minorHAnsi" w:hAnsiTheme="minorHAnsi" w:cstheme="minorBidi"/>
          <w:b/>
          <w:bCs/>
          <w:sz w:val="22"/>
          <w:szCs w:val="22"/>
        </w:rPr>
        <w:t xml:space="preserve"> nr</w:t>
      </w:r>
      <w:r w:rsidR="003B470E">
        <w:rPr>
          <w:rFonts w:asciiTheme="minorHAnsi" w:hAnsiTheme="minorHAnsi" w:cstheme="minorBidi"/>
          <w:b/>
          <w:bCs/>
          <w:sz w:val="22"/>
          <w:szCs w:val="22"/>
        </w:rPr>
        <w:t> </w:t>
      </w:r>
      <w:r w:rsidRPr="65D86797">
        <w:rPr>
          <w:rFonts w:asciiTheme="minorHAnsi" w:hAnsiTheme="minorHAnsi" w:cstheme="minorBidi"/>
          <w:b/>
          <w:bCs/>
          <w:sz w:val="22"/>
          <w:szCs w:val="22"/>
        </w:rPr>
        <w:t>1</w:t>
      </w:r>
      <w:r w:rsidR="00E43C9C" w:rsidRPr="65D86797">
        <w:rPr>
          <w:rFonts w:asciiTheme="minorHAnsi" w:hAnsiTheme="minorHAnsi" w:cstheme="minorBidi"/>
          <w:sz w:val="22"/>
          <w:szCs w:val="22"/>
        </w:rPr>
        <w:t xml:space="preserve"> </w:t>
      </w:r>
      <w:r w:rsidRPr="65D86797">
        <w:rPr>
          <w:rFonts w:asciiTheme="minorHAnsi" w:hAnsiTheme="minorHAnsi" w:cstheme="minorBidi"/>
          <w:sz w:val="22"/>
          <w:szCs w:val="22"/>
        </w:rPr>
        <w:t xml:space="preserve">do </w:t>
      </w:r>
      <w:r w:rsidR="00DF26B1">
        <w:rPr>
          <w:rFonts w:asciiTheme="minorHAnsi" w:hAnsiTheme="minorHAnsi" w:cstheme="minorBidi"/>
          <w:sz w:val="22"/>
          <w:szCs w:val="22"/>
        </w:rPr>
        <w:t>U</w:t>
      </w:r>
      <w:r w:rsidR="00DF26B1" w:rsidRPr="65D86797">
        <w:rPr>
          <w:rFonts w:asciiTheme="minorHAnsi" w:hAnsiTheme="minorHAnsi" w:cstheme="minorBidi"/>
          <w:sz w:val="22"/>
          <w:szCs w:val="22"/>
        </w:rPr>
        <w:t>mowy</w:t>
      </w:r>
      <w:r w:rsidR="002E0509" w:rsidRPr="65D86797">
        <w:rPr>
          <w:rFonts w:asciiTheme="minorHAnsi" w:hAnsiTheme="minorHAnsi" w:cstheme="minorBidi"/>
          <w:sz w:val="22"/>
          <w:szCs w:val="22"/>
        </w:rPr>
        <w:t>,</w:t>
      </w:r>
      <w:r w:rsidRPr="65D86797">
        <w:rPr>
          <w:rFonts w:asciiTheme="minorHAnsi" w:hAnsiTheme="minorHAnsi" w:cstheme="minorBidi"/>
          <w:sz w:val="22"/>
          <w:szCs w:val="22"/>
        </w:rPr>
        <w:t xml:space="preserve"> w terminie do </w:t>
      </w:r>
      <w:r w:rsidR="00265A47" w:rsidRPr="65D86797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dnia </w:t>
      </w:r>
      <w:r w:rsidR="006D692F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31</w:t>
      </w:r>
      <w:r w:rsidR="004F6869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="006D692F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marca</w:t>
      </w:r>
      <w:r w:rsidR="006D20BC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="00265A47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202</w:t>
      </w:r>
      <w:r w:rsidR="6664AA23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7</w:t>
      </w:r>
      <w:r w:rsidR="00265A47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r.</w:t>
      </w:r>
      <w:r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="00FF080E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="00FF080E" w:rsidRPr="65D86797">
        <w:rPr>
          <w:rFonts w:asciiTheme="minorHAnsi" w:hAnsiTheme="minorHAnsi" w:cstheme="minorBidi"/>
          <w:color w:val="000000" w:themeColor="text1"/>
          <w:sz w:val="22"/>
          <w:szCs w:val="22"/>
        </w:rPr>
        <w:t>pod warunkiem, że</w:t>
      </w:r>
      <w:r w:rsidR="00FF080E" w:rsidRPr="65D86797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</w:t>
      </w:r>
      <w:r w:rsidR="00BD26EE" w:rsidRPr="65D86797">
        <w:rPr>
          <w:rFonts w:asciiTheme="minorHAnsi" w:hAnsiTheme="minorHAnsi" w:cstheme="minorBidi"/>
          <w:color w:val="000000" w:themeColor="text1"/>
          <w:sz w:val="22"/>
          <w:szCs w:val="22"/>
          <w:lang w:eastAsia="pl-PL"/>
        </w:rPr>
        <w:t>ilość</w:t>
      </w:r>
      <w:r w:rsidR="00FF080E" w:rsidRPr="65D86797">
        <w:rPr>
          <w:rFonts w:asciiTheme="minorHAnsi" w:hAnsiTheme="minorHAnsi" w:cstheme="minorBidi"/>
          <w:color w:val="000000" w:themeColor="text1"/>
          <w:sz w:val="22"/>
          <w:szCs w:val="22"/>
          <w:lang w:eastAsia="pl-PL"/>
        </w:rPr>
        <w:t xml:space="preserve"> </w:t>
      </w:r>
      <w:r w:rsidR="00BD26EE" w:rsidRPr="65D86797">
        <w:rPr>
          <w:rFonts w:asciiTheme="minorHAnsi" w:hAnsiTheme="minorHAnsi" w:cstheme="minorBidi"/>
          <w:color w:val="000000" w:themeColor="text1"/>
          <w:sz w:val="22"/>
          <w:szCs w:val="22"/>
          <w:lang w:eastAsia="pl-PL"/>
        </w:rPr>
        <w:t xml:space="preserve">krzewów </w:t>
      </w:r>
      <w:r w:rsidR="00FF080E" w:rsidRPr="65D86797">
        <w:rPr>
          <w:rFonts w:asciiTheme="minorHAnsi" w:hAnsiTheme="minorHAnsi" w:cstheme="minorBidi"/>
          <w:color w:val="000000" w:themeColor="text1"/>
          <w:sz w:val="22"/>
          <w:szCs w:val="22"/>
          <w:lang w:eastAsia="pl-PL"/>
        </w:rPr>
        <w:t>posadzonych wiosną 202</w:t>
      </w:r>
      <w:r w:rsidR="36AE7A95" w:rsidRPr="65D86797">
        <w:rPr>
          <w:rFonts w:asciiTheme="minorHAnsi" w:hAnsiTheme="minorHAnsi" w:cstheme="minorBidi"/>
          <w:color w:val="000000" w:themeColor="text1"/>
          <w:sz w:val="22"/>
          <w:szCs w:val="22"/>
          <w:lang w:eastAsia="pl-PL"/>
        </w:rPr>
        <w:t>7</w:t>
      </w:r>
      <w:r w:rsidR="00FF080E" w:rsidRPr="65D86797">
        <w:rPr>
          <w:rFonts w:asciiTheme="minorHAnsi" w:hAnsiTheme="minorHAnsi" w:cstheme="minorBidi"/>
          <w:color w:val="000000" w:themeColor="text1"/>
          <w:sz w:val="22"/>
          <w:szCs w:val="22"/>
          <w:lang w:eastAsia="pl-PL"/>
        </w:rPr>
        <w:t xml:space="preserve"> r. nie będzie większa niż 20% ogólnej ilości </w:t>
      </w:r>
      <w:r w:rsidR="00BD26EE" w:rsidRPr="00E01C6B">
        <w:rPr>
          <w:rFonts w:asciiTheme="minorHAnsi" w:hAnsiTheme="minorHAnsi" w:cstheme="minorBidi"/>
          <w:sz w:val="22"/>
          <w:szCs w:val="22"/>
          <w:lang w:eastAsia="pl-PL"/>
        </w:rPr>
        <w:t xml:space="preserve">roślin </w:t>
      </w:r>
      <w:r w:rsidR="00FF080E" w:rsidRPr="00E01C6B">
        <w:rPr>
          <w:rFonts w:asciiTheme="minorHAnsi" w:hAnsiTheme="minorHAnsi" w:cstheme="minorBidi"/>
          <w:sz w:val="22"/>
          <w:szCs w:val="22"/>
          <w:lang w:eastAsia="pl-PL"/>
        </w:rPr>
        <w:t xml:space="preserve">wskazanej w </w:t>
      </w:r>
      <w:r w:rsidR="002E0509" w:rsidRPr="00E01C6B">
        <w:rPr>
          <w:rFonts w:asciiTheme="minorHAnsi" w:hAnsiTheme="minorHAnsi" w:cstheme="minorBidi"/>
          <w:sz w:val="22"/>
          <w:szCs w:val="22"/>
          <w:lang w:eastAsia="pl-PL"/>
        </w:rPr>
        <w:t xml:space="preserve">Tabeli A poz. 5 </w:t>
      </w:r>
      <w:r w:rsidR="00FF080E" w:rsidRPr="00E01C6B">
        <w:rPr>
          <w:rFonts w:asciiTheme="minorHAnsi" w:hAnsiTheme="minorHAnsi" w:cstheme="minorBidi"/>
          <w:sz w:val="22"/>
          <w:szCs w:val="22"/>
          <w:lang w:eastAsia="pl-PL"/>
        </w:rPr>
        <w:t>załącznik</w:t>
      </w:r>
      <w:r w:rsidR="002E0509" w:rsidRPr="00E01C6B">
        <w:rPr>
          <w:rFonts w:asciiTheme="minorHAnsi" w:hAnsiTheme="minorHAnsi" w:cstheme="minorBidi"/>
          <w:sz w:val="22"/>
          <w:szCs w:val="22"/>
          <w:lang w:eastAsia="pl-PL"/>
        </w:rPr>
        <w:t>a</w:t>
      </w:r>
      <w:r w:rsidR="00FF080E" w:rsidRPr="00E01C6B">
        <w:rPr>
          <w:rFonts w:asciiTheme="minorHAnsi" w:hAnsiTheme="minorHAnsi" w:cstheme="minorBidi"/>
          <w:sz w:val="22"/>
          <w:szCs w:val="22"/>
          <w:lang w:eastAsia="pl-PL"/>
        </w:rPr>
        <w:t xml:space="preserve"> nr 1 do </w:t>
      </w:r>
      <w:r w:rsidR="00DF26B1">
        <w:rPr>
          <w:rFonts w:asciiTheme="minorHAnsi" w:hAnsiTheme="minorHAnsi" w:cstheme="minorBidi"/>
          <w:sz w:val="22"/>
          <w:szCs w:val="22"/>
          <w:lang w:eastAsia="pl-PL"/>
        </w:rPr>
        <w:t>U</w:t>
      </w:r>
      <w:r w:rsidR="00DF26B1" w:rsidRPr="00E01C6B">
        <w:rPr>
          <w:rFonts w:asciiTheme="minorHAnsi" w:hAnsiTheme="minorHAnsi" w:cstheme="minorBidi"/>
          <w:sz w:val="22"/>
          <w:szCs w:val="22"/>
          <w:lang w:eastAsia="pl-PL"/>
        </w:rPr>
        <w:t>mowy</w:t>
      </w:r>
      <w:r w:rsidR="002E0509" w:rsidRPr="00E01C6B">
        <w:rPr>
          <w:rFonts w:asciiTheme="minorHAnsi" w:hAnsiTheme="minorHAnsi" w:cstheme="minorBidi"/>
          <w:sz w:val="22"/>
          <w:szCs w:val="22"/>
          <w:lang w:eastAsia="pl-PL"/>
        </w:rPr>
        <w:t xml:space="preserve">. </w:t>
      </w:r>
      <w:r w:rsidRPr="00E01C6B">
        <w:rPr>
          <w:rFonts w:asciiTheme="minorHAnsi" w:hAnsiTheme="minorHAnsi" w:cstheme="minorBidi"/>
          <w:sz w:val="22"/>
          <w:szCs w:val="22"/>
        </w:rPr>
        <w:t>W takim przypadku</w:t>
      </w:r>
      <w:r w:rsidRPr="00E01C6B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00E01C6B">
        <w:rPr>
          <w:rFonts w:asciiTheme="minorHAnsi" w:hAnsiTheme="minorHAnsi" w:cstheme="minorBidi"/>
          <w:sz w:val="22"/>
          <w:szCs w:val="22"/>
        </w:rPr>
        <w:t>Wykonawca</w:t>
      </w:r>
      <w:r w:rsidRPr="00E01C6B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00E01C6B">
        <w:rPr>
          <w:rFonts w:asciiTheme="minorHAnsi" w:hAnsiTheme="minorHAnsi" w:cstheme="minorBidi"/>
          <w:sz w:val="22"/>
          <w:szCs w:val="22"/>
        </w:rPr>
        <w:t xml:space="preserve">zobowiązany jest </w:t>
      </w:r>
      <w:r w:rsidR="0054607E" w:rsidRPr="00E01C6B">
        <w:rPr>
          <w:rFonts w:asciiTheme="minorHAnsi" w:hAnsiTheme="minorHAnsi" w:cstheme="minorBidi"/>
          <w:b/>
          <w:bCs/>
          <w:sz w:val="22"/>
          <w:szCs w:val="22"/>
        </w:rPr>
        <w:t>w terminie do 10 dni przed upływem terminu wskazanego w ust. 1 pkt. 1,</w:t>
      </w:r>
      <w:r w:rsidR="00265A47" w:rsidRPr="00E01C6B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00E01C6B">
        <w:rPr>
          <w:rFonts w:asciiTheme="minorHAnsi" w:hAnsiTheme="minorHAnsi" w:cstheme="minorBidi"/>
          <w:sz w:val="22"/>
          <w:szCs w:val="22"/>
        </w:rPr>
        <w:t xml:space="preserve">złożyć pisemny umotywowany wniosek w tej sprawie </w:t>
      </w:r>
      <w:r w:rsidRPr="65D86797">
        <w:rPr>
          <w:rFonts w:asciiTheme="minorHAnsi" w:hAnsiTheme="minorHAnsi" w:cstheme="minorBidi"/>
          <w:sz w:val="22"/>
          <w:szCs w:val="22"/>
        </w:rPr>
        <w:lastRenderedPageBreak/>
        <w:t>wraz z przedłożeniem stosownych dowodów</w:t>
      </w:r>
      <w:r w:rsidR="0087775C" w:rsidRPr="65D86797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265A47" w:rsidRPr="65D86797">
        <w:rPr>
          <w:rFonts w:asciiTheme="minorHAnsi" w:hAnsiTheme="minorHAnsi" w:cstheme="minorBidi"/>
          <w:sz w:val="22"/>
          <w:szCs w:val="22"/>
        </w:rPr>
        <w:t xml:space="preserve">, potwierdzających wystąpienie sytuacji uniemożliwiającej </w:t>
      </w:r>
      <w:r w:rsidR="0087775C" w:rsidRPr="65D86797">
        <w:rPr>
          <w:rFonts w:asciiTheme="minorHAnsi" w:hAnsiTheme="minorHAnsi" w:cstheme="minorBidi"/>
          <w:sz w:val="22"/>
          <w:szCs w:val="22"/>
        </w:rPr>
        <w:t xml:space="preserve">wykonanie </w:t>
      </w:r>
      <w:proofErr w:type="spellStart"/>
      <w:r w:rsidR="0087775C" w:rsidRPr="65D86797">
        <w:rPr>
          <w:rFonts w:asciiTheme="minorHAnsi" w:hAnsiTheme="minorHAnsi" w:cstheme="minorBidi"/>
          <w:sz w:val="22"/>
          <w:szCs w:val="22"/>
        </w:rPr>
        <w:t>nasadzeń</w:t>
      </w:r>
      <w:proofErr w:type="spellEnd"/>
      <w:r w:rsidR="0087775C" w:rsidRPr="65D86797">
        <w:rPr>
          <w:rFonts w:asciiTheme="minorHAnsi" w:hAnsiTheme="minorHAnsi" w:cstheme="minorBidi"/>
          <w:sz w:val="22"/>
          <w:szCs w:val="22"/>
        </w:rPr>
        <w:t xml:space="preserve"> w</w:t>
      </w:r>
      <w:r w:rsidR="00287110" w:rsidRPr="65D86797">
        <w:rPr>
          <w:rFonts w:asciiTheme="minorHAnsi" w:hAnsiTheme="minorHAnsi" w:cstheme="minorBidi"/>
          <w:sz w:val="22"/>
          <w:szCs w:val="22"/>
        </w:rPr>
        <w:t> </w:t>
      </w:r>
      <w:r w:rsidR="0087775C" w:rsidRPr="65D86797">
        <w:rPr>
          <w:rFonts w:asciiTheme="minorHAnsi" w:hAnsiTheme="minorHAnsi" w:cstheme="minorBidi"/>
          <w:sz w:val="22"/>
          <w:szCs w:val="22"/>
        </w:rPr>
        <w:t xml:space="preserve">terminie </w:t>
      </w:r>
      <w:r w:rsidR="006C3883" w:rsidRPr="65D86797">
        <w:rPr>
          <w:rFonts w:asciiTheme="minorHAnsi" w:hAnsiTheme="minorHAnsi" w:cstheme="minorBidi"/>
          <w:sz w:val="22"/>
          <w:szCs w:val="22"/>
        </w:rPr>
        <w:t>określonym w</w:t>
      </w:r>
      <w:r w:rsidR="0087775C" w:rsidRPr="65D86797">
        <w:rPr>
          <w:rFonts w:asciiTheme="minorHAnsi" w:hAnsiTheme="minorHAnsi" w:cstheme="minorBidi"/>
          <w:b/>
          <w:bCs/>
          <w:sz w:val="22"/>
          <w:szCs w:val="22"/>
        </w:rPr>
        <w:t xml:space="preserve"> ust. 1 pkt 1)</w:t>
      </w:r>
      <w:r w:rsidR="0087775C" w:rsidRPr="65D86797">
        <w:rPr>
          <w:rFonts w:asciiTheme="minorHAnsi" w:hAnsiTheme="minorHAnsi" w:cstheme="minorBidi"/>
          <w:sz w:val="22"/>
          <w:szCs w:val="22"/>
        </w:rPr>
        <w:t xml:space="preserve"> </w:t>
      </w:r>
      <w:r w:rsidR="006C3883" w:rsidRPr="65D86797">
        <w:rPr>
          <w:rFonts w:asciiTheme="minorHAnsi" w:hAnsiTheme="minorHAnsi" w:cstheme="minorBidi"/>
          <w:sz w:val="22"/>
          <w:szCs w:val="22"/>
        </w:rPr>
        <w:t>powyżej</w:t>
      </w:r>
      <w:r w:rsidRPr="65D86797">
        <w:rPr>
          <w:rFonts w:asciiTheme="minorHAnsi" w:hAnsiTheme="minorHAnsi" w:cstheme="minorBidi"/>
          <w:sz w:val="22"/>
          <w:szCs w:val="22"/>
        </w:rPr>
        <w:t xml:space="preserve">. O przedłużeniu terminu sadzenia </w:t>
      </w:r>
      <w:r w:rsidR="006C3883" w:rsidRPr="65D86797">
        <w:rPr>
          <w:rFonts w:asciiTheme="minorHAnsi" w:hAnsiTheme="minorHAnsi" w:cstheme="minorBidi"/>
          <w:sz w:val="22"/>
          <w:szCs w:val="22"/>
        </w:rPr>
        <w:t>z</w:t>
      </w:r>
      <w:r w:rsidRPr="65D86797">
        <w:rPr>
          <w:rFonts w:asciiTheme="minorHAnsi" w:hAnsiTheme="minorHAnsi" w:cstheme="minorBidi"/>
          <w:sz w:val="22"/>
          <w:szCs w:val="22"/>
        </w:rPr>
        <w:t>decyduje Zamawiający i powiadomi o tym fakcie Wykonawcę drogą elektroniczną w</w:t>
      </w:r>
      <w:r w:rsidR="003B470E">
        <w:rPr>
          <w:rFonts w:asciiTheme="minorHAnsi" w:hAnsiTheme="minorHAnsi" w:cstheme="minorBidi"/>
          <w:sz w:val="22"/>
          <w:szCs w:val="22"/>
        </w:rPr>
        <w:t> </w:t>
      </w:r>
      <w:r w:rsidRPr="65D86797">
        <w:rPr>
          <w:rFonts w:asciiTheme="minorHAnsi" w:hAnsiTheme="minorHAnsi" w:cstheme="minorBidi"/>
          <w:sz w:val="22"/>
          <w:szCs w:val="22"/>
        </w:rPr>
        <w:t>terminie do 5 dni kalendarzowych od otrzymania pisma od</w:t>
      </w:r>
      <w:r w:rsidR="003353E1" w:rsidRPr="65D86797">
        <w:rPr>
          <w:rFonts w:asciiTheme="minorHAnsi" w:hAnsiTheme="minorHAnsi" w:cstheme="minorBidi"/>
          <w:sz w:val="22"/>
          <w:szCs w:val="22"/>
        </w:rPr>
        <w:t> </w:t>
      </w:r>
      <w:r w:rsidRPr="65D86797">
        <w:rPr>
          <w:rFonts w:asciiTheme="minorHAnsi" w:hAnsiTheme="minorHAnsi" w:cstheme="minorBidi"/>
          <w:sz w:val="22"/>
          <w:szCs w:val="22"/>
        </w:rPr>
        <w:t>Wykonawcy. Powyższa zmiana nie</w:t>
      </w:r>
      <w:r w:rsidR="003B470E">
        <w:rPr>
          <w:rFonts w:asciiTheme="minorHAnsi" w:hAnsiTheme="minorHAnsi" w:cstheme="minorBidi"/>
          <w:sz w:val="22"/>
          <w:szCs w:val="22"/>
        </w:rPr>
        <w:t> </w:t>
      </w:r>
      <w:r w:rsidRPr="65D86797">
        <w:rPr>
          <w:rFonts w:asciiTheme="minorHAnsi" w:hAnsiTheme="minorHAnsi" w:cstheme="minorBidi"/>
          <w:sz w:val="22"/>
          <w:szCs w:val="22"/>
        </w:rPr>
        <w:t xml:space="preserve">stanowi zmiany </w:t>
      </w:r>
      <w:r w:rsidR="00AE379D">
        <w:rPr>
          <w:rFonts w:asciiTheme="minorHAnsi" w:hAnsiTheme="minorHAnsi" w:cstheme="minorBidi"/>
          <w:sz w:val="22"/>
          <w:szCs w:val="22"/>
        </w:rPr>
        <w:t>U</w:t>
      </w:r>
      <w:r w:rsidR="00AE379D" w:rsidRPr="65D86797">
        <w:rPr>
          <w:rFonts w:asciiTheme="minorHAnsi" w:hAnsiTheme="minorHAnsi" w:cstheme="minorBidi"/>
          <w:sz w:val="22"/>
          <w:szCs w:val="22"/>
        </w:rPr>
        <w:t xml:space="preserve">mowy </w:t>
      </w:r>
      <w:r w:rsidRPr="65D86797">
        <w:rPr>
          <w:rFonts w:asciiTheme="minorHAnsi" w:hAnsiTheme="minorHAnsi" w:cstheme="minorBidi"/>
          <w:sz w:val="22"/>
          <w:szCs w:val="22"/>
        </w:rPr>
        <w:t>wymagającej sporządzenia aneksu do</w:t>
      </w:r>
      <w:r w:rsidR="003353E1" w:rsidRPr="65D86797">
        <w:rPr>
          <w:rFonts w:asciiTheme="minorHAnsi" w:hAnsiTheme="minorHAnsi" w:cstheme="minorBidi"/>
          <w:sz w:val="22"/>
          <w:szCs w:val="22"/>
        </w:rPr>
        <w:t> </w:t>
      </w:r>
      <w:r w:rsidR="00DF26B1">
        <w:rPr>
          <w:rFonts w:asciiTheme="minorHAnsi" w:hAnsiTheme="minorHAnsi" w:cstheme="minorBidi"/>
          <w:sz w:val="22"/>
          <w:szCs w:val="22"/>
        </w:rPr>
        <w:t>U</w:t>
      </w:r>
      <w:r w:rsidR="00DF26B1" w:rsidRPr="65D86797">
        <w:rPr>
          <w:rFonts w:asciiTheme="minorHAnsi" w:hAnsiTheme="minorHAnsi" w:cstheme="minorBidi"/>
          <w:sz w:val="22"/>
          <w:szCs w:val="22"/>
        </w:rPr>
        <w:t>mowy</w:t>
      </w:r>
      <w:r w:rsidRPr="65D86797">
        <w:rPr>
          <w:rFonts w:asciiTheme="minorHAnsi" w:hAnsiTheme="minorHAnsi" w:cstheme="minorBidi"/>
          <w:sz w:val="22"/>
          <w:szCs w:val="22"/>
        </w:rPr>
        <w:t>.</w:t>
      </w:r>
    </w:p>
    <w:p w14:paraId="58FCC3EE" w14:textId="77777777" w:rsidR="007566CF" w:rsidRPr="00C13D78" w:rsidRDefault="007566CF" w:rsidP="00C93DBB">
      <w:pPr>
        <w:pStyle w:val="Nagwek1"/>
        <w:spacing w:before="120" w:after="120"/>
      </w:pPr>
      <w:r w:rsidRPr="00C13D78">
        <w:t>§ 3.</w:t>
      </w:r>
      <w:r w:rsidRPr="00C13D78">
        <w:br/>
        <w:t>Wynagrodzenie Wykonawcy</w:t>
      </w:r>
    </w:p>
    <w:p w14:paraId="73F56989" w14:textId="6ABC499F" w:rsidR="007566CF" w:rsidRPr="00C13D78" w:rsidRDefault="00E70722" w:rsidP="00DC1E28">
      <w:pPr>
        <w:pStyle w:val="Standard"/>
        <w:widowControl/>
        <w:numPr>
          <w:ilvl w:val="0"/>
          <w:numId w:val="8"/>
        </w:numPr>
        <w:tabs>
          <w:tab w:val="clear" w:pos="360"/>
          <w:tab w:val="num" w:pos="426"/>
          <w:tab w:val="center" w:leader="dot" w:pos="1701"/>
          <w:tab w:val="center" w:leader="dot" w:pos="4111"/>
          <w:tab w:val="center" w:leader="dot" w:pos="9214"/>
        </w:tabs>
        <w:autoSpaceDE/>
        <w:autoSpaceDN w:val="0"/>
        <w:spacing w:before="120" w:after="120" w:line="300" w:lineRule="auto"/>
        <w:ind w:left="426" w:hanging="426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 prawidłowe wykonanie Przedmiotu </w:t>
      </w:r>
      <w:r w:rsidR="00DF26B1">
        <w:rPr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="00DF26B1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>mowy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, Strony ustalają, łączne </w:t>
      </w:r>
      <w:r w:rsidR="00AE7827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maksymalne 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>wynagrodzenie</w:t>
      </w:r>
      <w:r w:rsidR="006C3883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, dalej zwane </w:t>
      </w:r>
      <w:r w:rsidR="006C3883" w:rsidRPr="00C13D7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Wynagrodzeniem</w:t>
      </w:r>
      <w:r w:rsidR="006C3883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, 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>w </w:t>
      </w:r>
      <w:r w:rsidR="00AE7827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>wysokości</w:t>
      </w:r>
      <w:r w:rsidR="00CF45C2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CF45C2" w:rsidRPr="00C13D7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…..</w:t>
      </w:r>
      <w:r w:rsidR="001642F5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3D7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zł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brutto (słownie</w:t>
      </w:r>
      <w:r w:rsidR="004A324A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złotych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:  </w:t>
      </w:r>
      <w:r w:rsidR="008A002D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….. 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zł /100), tj. </w:t>
      </w:r>
      <w:r w:rsidR="008A002D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zł netto</w:t>
      </w:r>
      <w:r w:rsidR="004A324A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>(słownie</w:t>
      </w:r>
      <w:r w:rsidR="004A324A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złotych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: </w:t>
      </w:r>
      <w:r w:rsidR="008A002D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zł 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 xml:space="preserve">/100) zgodnie z </w:t>
      </w:r>
      <w:r w:rsidR="005D61F5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Formularzem cenowym 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Wykonawcy stanowiącą </w:t>
      </w:r>
      <w:r w:rsidRPr="00C13D7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załącznik </w:t>
      </w:r>
      <w:r w:rsidR="003B470E" w:rsidRPr="00C13D7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nr</w:t>
      </w:r>
      <w:r w:rsidR="003B470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 </w:t>
      </w:r>
      <w:r w:rsidR="00946292" w:rsidRPr="00C13D7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1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</w:t>
      </w:r>
      <w:r w:rsidR="003866B7">
        <w:rPr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="003866B7"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>mowy</w:t>
      </w:r>
      <w:r w:rsidRPr="00C13D7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, </w:t>
      </w:r>
      <w:r w:rsidR="007566CF" w:rsidRPr="00C13D78">
        <w:rPr>
          <w:rFonts w:asciiTheme="minorHAnsi" w:hAnsiTheme="minorHAnsi" w:cstheme="minorHAnsi"/>
          <w:sz w:val="22"/>
          <w:szCs w:val="22"/>
        </w:rPr>
        <w:t>na które składa się:</w:t>
      </w:r>
    </w:p>
    <w:p w14:paraId="28DE9213" w14:textId="210BDAD8" w:rsidR="007566CF" w:rsidRPr="00C13D78" w:rsidRDefault="00AE7827" w:rsidP="00810E5A">
      <w:pPr>
        <w:pStyle w:val="Tekstpodstawowywcity3"/>
        <w:numPr>
          <w:ilvl w:val="0"/>
          <w:numId w:val="22"/>
        </w:numPr>
        <w:spacing w:before="120" w:line="30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maksymalne wynagrodzenie za </w:t>
      </w:r>
      <w:r w:rsidR="007566CF" w:rsidRPr="00C13D78">
        <w:rPr>
          <w:rFonts w:asciiTheme="minorHAnsi" w:hAnsiTheme="minorHAnsi" w:cstheme="minorHAnsi"/>
          <w:sz w:val="22"/>
          <w:szCs w:val="22"/>
        </w:rPr>
        <w:t xml:space="preserve">etap I </w:t>
      </w:r>
      <w:r w:rsidRPr="00C13D78">
        <w:rPr>
          <w:rFonts w:asciiTheme="minorHAnsi" w:hAnsiTheme="minorHAnsi" w:cstheme="minorHAnsi"/>
          <w:sz w:val="22"/>
          <w:szCs w:val="22"/>
        </w:rPr>
        <w:t xml:space="preserve">- </w:t>
      </w:r>
      <w:r w:rsidR="007566CF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E70722" w:rsidRPr="00C13D78">
        <w:rPr>
          <w:rFonts w:asciiTheme="minorHAnsi" w:hAnsiTheme="minorHAnsi" w:cstheme="minorHAnsi"/>
          <w:b/>
          <w:bCs/>
          <w:sz w:val="22"/>
          <w:szCs w:val="22"/>
        </w:rPr>
        <w:t>…</w:t>
      </w:r>
      <w:r w:rsidR="007566CF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zł 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brutto </w:t>
      </w:r>
      <w:r w:rsidR="007566CF" w:rsidRPr="00C13D78">
        <w:rPr>
          <w:rFonts w:asciiTheme="minorHAnsi" w:hAnsiTheme="minorHAnsi" w:cstheme="minorHAnsi"/>
          <w:sz w:val="22"/>
          <w:szCs w:val="22"/>
        </w:rPr>
        <w:t xml:space="preserve">(słownie złotych: </w:t>
      </w:r>
      <w:r w:rsidR="00E70722" w:rsidRPr="00C13D78">
        <w:rPr>
          <w:rFonts w:asciiTheme="minorHAnsi" w:hAnsiTheme="minorHAnsi" w:cstheme="minorHAnsi"/>
          <w:sz w:val="22"/>
          <w:szCs w:val="22"/>
        </w:rPr>
        <w:t>…</w:t>
      </w:r>
      <w:r w:rsidR="007566CF" w:rsidRPr="00C13D78">
        <w:rPr>
          <w:rFonts w:asciiTheme="minorHAnsi" w:hAnsiTheme="minorHAnsi" w:cstheme="minorHAnsi"/>
          <w:sz w:val="22"/>
          <w:szCs w:val="22"/>
        </w:rPr>
        <w:t xml:space="preserve">/100), </w:t>
      </w:r>
    </w:p>
    <w:p w14:paraId="7D96AC8E" w14:textId="2A4A22F4" w:rsidR="007566CF" w:rsidRPr="00C13D78" w:rsidRDefault="00AE7827" w:rsidP="00DC1E28">
      <w:pPr>
        <w:pStyle w:val="Tekstpodstawowywcity3"/>
        <w:numPr>
          <w:ilvl w:val="0"/>
          <w:numId w:val="22"/>
        </w:numPr>
        <w:spacing w:before="120" w:line="30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maksymalne wynagrodzenie za </w:t>
      </w:r>
      <w:r w:rsidR="007566CF" w:rsidRPr="00C13D78">
        <w:rPr>
          <w:rFonts w:asciiTheme="minorHAnsi" w:hAnsiTheme="minorHAnsi" w:cstheme="minorHAnsi"/>
          <w:sz w:val="22"/>
          <w:szCs w:val="22"/>
        </w:rPr>
        <w:t xml:space="preserve">etap II -  </w:t>
      </w:r>
      <w:r w:rsidR="00E70722" w:rsidRPr="00C13D78">
        <w:rPr>
          <w:rFonts w:asciiTheme="minorHAnsi" w:hAnsiTheme="minorHAnsi" w:cstheme="minorHAnsi"/>
          <w:b/>
          <w:bCs/>
          <w:sz w:val="22"/>
          <w:szCs w:val="22"/>
        </w:rPr>
        <w:t>…</w:t>
      </w:r>
      <w:r w:rsidR="007566CF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zł 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brutto </w:t>
      </w:r>
      <w:r w:rsidR="007566CF" w:rsidRPr="00C13D78">
        <w:rPr>
          <w:rFonts w:asciiTheme="minorHAnsi" w:hAnsiTheme="minorHAnsi" w:cstheme="minorHAnsi"/>
          <w:sz w:val="22"/>
          <w:szCs w:val="22"/>
        </w:rPr>
        <w:t xml:space="preserve">(słownie złotych: </w:t>
      </w:r>
      <w:r w:rsidR="00E70722" w:rsidRPr="00C13D78">
        <w:rPr>
          <w:rFonts w:asciiTheme="minorHAnsi" w:hAnsiTheme="minorHAnsi" w:cstheme="minorHAnsi"/>
          <w:sz w:val="22"/>
          <w:szCs w:val="22"/>
        </w:rPr>
        <w:t>…</w:t>
      </w:r>
      <w:r w:rsidR="007566CF" w:rsidRPr="00C13D78">
        <w:rPr>
          <w:rFonts w:asciiTheme="minorHAnsi" w:hAnsiTheme="minorHAnsi" w:cstheme="minorHAnsi"/>
          <w:sz w:val="22"/>
          <w:szCs w:val="22"/>
        </w:rPr>
        <w:t>/100).</w:t>
      </w:r>
    </w:p>
    <w:p w14:paraId="498376AA" w14:textId="1A1B0EF8" w:rsidR="007566CF" w:rsidRPr="00DC1E28" w:rsidRDefault="005254F4" w:rsidP="00287110">
      <w:pPr>
        <w:numPr>
          <w:ilvl w:val="0"/>
          <w:numId w:val="8"/>
        </w:numPr>
        <w:tabs>
          <w:tab w:val="clear" w:pos="360"/>
          <w:tab w:val="num" w:pos="426"/>
        </w:tabs>
        <w:spacing w:before="120" w:afterLines="40" w:after="96" w:line="300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Zakres prac</w:t>
      </w:r>
      <w:r w:rsidR="00FF080E" w:rsidRPr="00DC1E28">
        <w:rPr>
          <w:rFonts w:asciiTheme="minorHAnsi" w:hAnsiTheme="minorHAnsi" w:cstheme="minorHAnsi"/>
          <w:strike/>
        </w:rPr>
        <w:t xml:space="preserve"> </w:t>
      </w:r>
      <w:r w:rsidR="007566CF" w:rsidRPr="00C13D78">
        <w:rPr>
          <w:rFonts w:asciiTheme="minorHAnsi" w:hAnsiTheme="minorHAnsi" w:cstheme="minorHAnsi"/>
        </w:rPr>
        <w:t>wymienion</w:t>
      </w:r>
      <w:r w:rsidR="006863C5" w:rsidRPr="00C13D78">
        <w:rPr>
          <w:rFonts w:asciiTheme="minorHAnsi" w:hAnsiTheme="minorHAnsi" w:cstheme="minorHAnsi"/>
        </w:rPr>
        <w:t>ych</w:t>
      </w:r>
      <w:r w:rsidR="007566CF" w:rsidRPr="00C13D78">
        <w:rPr>
          <w:rFonts w:asciiTheme="minorHAnsi" w:hAnsiTheme="minorHAnsi" w:cstheme="minorHAnsi"/>
        </w:rPr>
        <w:t xml:space="preserve"> w </w:t>
      </w:r>
      <w:r w:rsidR="007566CF" w:rsidRPr="00C13D78">
        <w:rPr>
          <w:rFonts w:asciiTheme="minorHAnsi" w:hAnsiTheme="minorHAnsi" w:cstheme="minorHAnsi"/>
          <w:b/>
          <w:bCs/>
        </w:rPr>
        <w:t>załączniku nr 1</w:t>
      </w:r>
      <w:r w:rsidR="007566CF" w:rsidRPr="00C13D78">
        <w:rPr>
          <w:rFonts w:asciiTheme="minorHAnsi" w:hAnsiTheme="minorHAnsi" w:cstheme="minorHAnsi"/>
        </w:rPr>
        <w:t xml:space="preserve"> do </w:t>
      </w:r>
      <w:r w:rsidR="003866B7">
        <w:rPr>
          <w:rFonts w:asciiTheme="minorHAnsi" w:hAnsiTheme="minorHAnsi" w:cstheme="minorHAnsi"/>
        </w:rPr>
        <w:t>U</w:t>
      </w:r>
      <w:r w:rsidR="003866B7" w:rsidRPr="00C13D78">
        <w:rPr>
          <w:rFonts w:asciiTheme="minorHAnsi" w:hAnsiTheme="minorHAnsi" w:cstheme="minorHAnsi"/>
        </w:rPr>
        <w:t>mowy</w:t>
      </w:r>
      <w:r w:rsidR="007566CF" w:rsidRPr="00C13D78">
        <w:rPr>
          <w:rFonts w:asciiTheme="minorHAnsi" w:hAnsiTheme="minorHAnsi" w:cstheme="minorHAnsi"/>
        </w:rPr>
        <w:t xml:space="preserve">, </w:t>
      </w:r>
      <w:r w:rsidR="006863C5" w:rsidRPr="00C13D78">
        <w:rPr>
          <w:rFonts w:asciiTheme="minorHAnsi" w:hAnsiTheme="minorHAnsi" w:cstheme="minorHAnsi"/>
        </w:rPr>
        <w:t xml:space="preserve">może </w:t>
      </w:r>
      <w:r w:rsidR="007566CF" w:rsidRPr="00C13D78">
        <w:rPr>
          <w:rFonts w:asciiTheme="minorHAnsi" w:hAnsiTheme="minorHAnsi" w:cstheme="minorHAnsi"/>
        </w:rPr>
        <w:t xml:space="preserve">ulec zmianie z zastrzeżeniem, </w:t>
      </w:r>
      <w:r w:rsidR="0021589E" w:rsidRPr="00C13D78">
        <w:rPr>
          <w:rFonts w:asciiTheme="minorHAnsi" w:hAnsiTheme="minorHAnsi" w:cstheme="minorHAnsi"/>
        </w:rPr>
        <w:t>że</w:t>
      </w:r>
      <w:r w:rsidR="003353E1">
        <w:rPr>
          <w:rFonts w:asciiTheme="minorHAnsi" w:hAnsiTheme="minorHAnsi" w:cstheme="minorHAnsi"/>
          <w:b/>
          <w:bCs/>
        </w:rPr>
        <w:t> </w:t>
      </w:r>
      <w:r w:rsidR="007566CF" w:rsidRPr="00C13D78">
        <w:rPr>
          <w:rFonts w:asciiTheme="minorHAnsi" w:hAnsiTheme="minorHAnsi" w:cstheme="minorHAnsi"/>
        </w:rPr>
        <w:t>w</w:t>
      </w:r>
      <w:r w:rsidR="003353E1">
        <w:rPr>
          <w:rFonts w:asciiTheme="minorHAnsi" w:hAnsiTheme="minorHAnsi" w:cstheme="minorHAnsi"/>
        </w:rPr>
        <w:t> </w:t>
      </w:r>
      <w:r w:rsidR="007566CF" w:rsidRPr="00C13D78">
        <w:rPr>
          <w:rFonts w:asciiTheme="minorHAnsi" w:hAnsiTheme="minorHAnsi" w:cstheme="minorHAnsi"/>
        </w:rPr>
        <w:t>przypadku zmniejszenia</w:t>
      </w:r>
      <w:r w:rsidR="0021589E" w:rsidRPr="00C13D78">
        <w:rPr>
          <w:rFonts w:asciiTheme="minorHAnsi" w:hAnsiTheme="minorHAnsi" w:cstheme="minorHAnsi"/>
        </w:rPr>
        <w:t xml:space="preserve"> ilości poszczególnych prac</w:t>
      </w:r>
      <w:r w:rsidR="007566CF" w:rsidRPr="00C13D78">
        <w:rPr>
          <w:rFonts w:asciiTheme="minorHAnsi" w:hAnsiTheme="minorHAnsi" w:cstheme="minorHAnsi"/>
        </w:rPr>
        <w:t xml:space="preserve">, </w:t>
      </w:r>
      <w:r w:rsidR="0021589E" w:rsidRPr="00C13D78">
        <w:rPr>
          <w:rFonts w:asciiTheme="minorHAnsi" w:hAnsiTheme="minorHAnsi" w:cstheme="minorHAnsi"/>
        </w:rPr>
        <w:t xml:space="preserve">zakres zmniejszenia </w:t>
      </w:r>
      <w:r w:rsidR="007566CF" w:rsidRPr="00C13D78">
        <w:rPr>
          <w:rFonts w:asciiTheme="minorHAnsi" w:hAnsiTheme="minorHAnsi" w:cstheme="minorHAnsi"/>
        </w:rPr>
        <w:t>nie będ</w:t>
      </w:r>
      <w:r w:rsidR="0021589E" w:rsidRPr="00C13D78">
        <w:rPr>
          <w:rFonts w:asciiTheme="minorHAnsi" w:hAnsiTheme="minorHAnsi" w:cstheme="minorHAnsi"/>
        </w:rPr>
        <w:t>zie</w:t>
      </w:r>
      <w:r w:rsidR="007566CF" w:rsidRPr="00C13D78">
        <w:rPr>
          <w:rFonts w:asciiTheme="minorHAnsi" w:hAnsiTheme="minorHAnsi" w:cstheme="minorHAnsi"/>
        </w:rPr>
        <w:t xml:space="preserve"> większ</w:t>
      </w:r>
      <w:r w:rsidR="0021589E" w:rsidRPr="00C13D78">
        <w:rPr>
          <w:rFonts w:asciiTheme="minorHAnsi" w:hAnsiTheme="minorHAnsi" w:cstheme="minorHAnsi"/>
        </w:rPr>
        <w:t>y</w:t>
      </w:r>
      <w:r w:rsidR="007566CF" w:rsidRPr="00C13D78">
        <w:rPr>
          <w:rFonts w:asciiTheme="minorHAnsi" w:hAnsiTheme="minorHAnsi" w:cstheme="minorHAnsi"/>
        </w:rPr>
        <w:t xml:space="preserve"> niż</w:t>
      </w:r>
      <w:r w:rsidR="003353E1">
        <w:rPr>
          <w:rFonts w:asciiTheme="minorHAnsi" w:hAnsiTheme="minorHAnsi" w:cstheme="minorHAnsi"/>
        </w:rPr>
        <w:t> </w:t>
      </w:r>
      <w:r w:rsidR="007566CF" w:rsidRPr="00C13D78">
        <w:rPr>
          <w:rFonts w:asciiTheme="minorHAnsi" w:hAnsiTheme="minorHAnsi" w:cstheme="minorHAnsi"/>
        </w:rPr>
        <w:t>o</w:t>
      </w:r>
      <w:r w:rsidR="003353E1">
        <w:rPr>
          <w:rFonts w:asciiTheme="minorHAnsi" w:hAnsiTheme="minorHAnsi" w:cstheme="minorHAnsi"/>
        </w:rPr>
        <w:t> </w:t>
      </w:r>
      <w:r w:rsidR="007566CF" w:rsidRPr="00C13D78">
        <w:rPr>
          <w:rFonts w:asciiTheme="minorHAnsi" w:hAnsiTheme="minorHAnsi" w:cstheme="minorHAnsi"/>
        </w:rPr>
        <w:t xml:space="preserve">15% </w:t>
      </w:r>
      <w:r w:rsidR="002047CC" w:rsidRPr="00C13D78">
        <w:rPr>
          <w:rFonts w:asciiTheme="minorHAnsi" w:hAnsiTheme="minorHAnsi" w:cstheme="minorHAnsi"/>
        </w:rPr>
        <w:t>Wynagrodzenia</w:t>
      </w:r>
      <w:r w:rsidR="007566CF" w:rsidRPr="00C13D78">
        <w:rPr>
          <w:rFonts w:asciiTheme="minorHAnsi" w:hAnsiTheme="minorHAnsi" w:cstheme="minorHAnsi"/>
        </w:rPr>
        <w:t xml:space="preserve">. Powyższa zmiana nie stanowi zmiany </w:t>
      </w:r>
      <w:r w:rsidR="00667019">
        <w:rPr>
          <w:rFonts w:asciiTheme="minorHAnsi" w:hAnsiTheme="minorHAnsi" w:cstheme="minorHAnsi"/>
        </w:rPr>
        <w:t>U</w:t>
      </w:r>
      <w:r w:rsidR="00667019" w:rsidRPr="00C13D78">
        <w:rPr>
          <w:rFonts w:asciiTheme="minorHAnsi" w:hAnsiTheme="minorHAnsi" w:cstheme="minorHAnsi"/>
        </w:rPr>
        <w:t xml:space="preserve">mowy </w:t>
      </w:r>
      <w:r w:rsidR="007566CF" w:rsidRPr="00C13D78">
        <w:rPr>
          <w:rFonts w:asciiTheme="minorHAnsi" w:hAnsiTheme="minorHAnsi" w:cstheme="minorHAnsi"/>
        </w:rPr>
        <w:t>i nie wymaga sporządzenia aneksu. Nie</w:t>
      </w:r>
      <w:r w:rsidR="00287110" w:rsidRPr="00C13D78">
        <w:rPr>
          <w:rFonts w:asciiTheme="minorHAnsi" w:hAnsiTheme="minorHAnsi" w:cstheme="minorHAnsi"/>
        </w:rPr>
        <w:t> </w:t>
      </w:r>
      <w:r w:rsidR="007566CF" w:rsidRPr="00C13D78">
        <w:rPr>
          <w:rFonts w:asciiTheme="minorHAnsi" w:hAnsiTheme="minorHAnsi" w:cstheme="minorHAnsi"/>
        </w:rPr>
        <w:t xml:space="preserve">wszystkie prace muszą być zlecone lub zlecone w pełnym zakresie ilościowym. </w:t>
      </w:r>
      <w:r w:rsidR="007F23E8" w:rsidRPr="00C13D78">
        <w:rPr>
          <w:rFonts w:asciiTheme="minorHAnsi" w:hAnsiTheme="minorHAnsi" w:cstheme="minorHAnsi"/>
        </w:rPr>
        <w:t>Wykonawcy nie</w:t>
      </w:r>
      <w:r w:rsidR="00287110" w:rsidRPr="00C13D78">
        <w:rPr>
          <w:rFonts w:asciiTheme="minorHAnsi" w:hAnsiTheme="minorHAnsi" w:cstheme="minorHAnsi"/>
        </w:rPr>
        <w:t> </w:t>
      </w:r>
      <w:r w:rsidR="007F23E8" w:rsidRPr="00C13D78">
        <w:rPr>
          <w:rFonts w:asciiTheme="minorHAnsi" w:hAnsiTheme="minorHAnsi" w:cstheme="minorHAnsi"/>
        </w:rPr>
        <w:t xml:space="preserve">przysługuje roszczenie o wykonanie </w:t>
      </w:r>
      <w:r w:rsidR="003866B7">
        <w:rPr>
          <w:rFonts w:asciiTheme="minorHAnsi" w:hAnsiTheme="minorHAnsi" w:cstheme="minorHAnsi"/>
        </w:rPr>
        <w:t>U</w:t>
      </w:r>
      <w:r w:rsidR="003866B7" w:rsidRPr="00C13D78">
        <w:rPr>
          <w:rFonts w:asciiTheme="minorHAnsi" w:hAnsiTheme="minorHAnsi" w:cstheme="minorHAnsi"/>
        </w:rPr>
        <w:t xml:space="preserve">mowy </w:t>
      </w:r>
      <w:r w:rsidR="007F23E8" w:rsidRPr="00C13D78">
        <w:rPr>
          <w:rFonts w:asciiTheme="minorHAnsi" w:hAnsiTheme="minorHAnsi" w:cstheme="minorHAnsi"/>
        </w:rPr>
        <w:t>w całości, na co Wykonawca wyraża zgodę.</w:t>
      </w:r>
    </w:p>
    <w:p w14:paraId="4A2F83D1" w14:textId="1C99D10D" w:rsidR="000524C6" w:rsidRPr="00C13D78" w:rsidRDefault="000524C6" w:rsidP="00C93DBB">
      <w:pPr>
        <w:pStyle w:val="Nagwek1"/>
        <w:spacing w:before="120" w:after="120"/>
      </w:pPr>
      <w:r w:rsidRPr="00C13D78">
        <w:t>§ 4.</w:t>
      </w:r>
      <w:r w:rsidRPr="00C13D78">
        <w:br/>
        <w:t>Obowiązki Zamawiającego</w:t>
      </w:r>
    </w:p>
    <w:p w14:paraId="1BE0D354" w14:textId="77777777" w:rsidR="000524C6" w:rsidRPr="00C13D78" w:rsidRDefault="000524C6" w:rsidP="00C93DBB">
      <w:pPr>
        <w:spacing w:before="120" w:after="120" w:line="300" w:lineRule="auto"/>
        <w:ind w:left="426" w:hanging="425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Do obowiązków Zamawiającego należy:</w:t>
      </w:r>
    </w:p>
    <w:p w14:paraId="0966CC4A" w14:textId="3257064A" w:rsidR="00FC7CF8" w:rsidRPr="00C13D78" w:rsidRDefault="00FC7CF8" w:rsidP="00C93DBB">
      <w:pPr>
        <w:pStyle w:val="Akapitzlist"/>
        <w:numPr>
          <w:ilvl w:val="0"/>
          <w:numId w:val="49"/>
        </w:numPr>
        <w:spacing w:before="120" w:after="120" w:line="30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współdziałanie z Wykonawcą przy wykonywaniu Przedmiotu Umowy,</w:t>
      </w:r>
    </w:p>
    <w:p w14:paraId="47B7EFF3" w14:textId="4EEC8AD6" w:rsidR="00FC7CF8" w:rsidRPr="00C13D78" w:rsidRDefault="00FC7CF8" w:rsidP="00C93DBB">
      <w:pPr>
        <w:pStyle w:val="Akapitzlist"/>
        <w:numPr>
          <w:ilvl w:val="0"/>
          <w:numId w:val="49"/>
        </w:numPr>
        <w:spacing w:before="120" w:after="120" w:line="30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sprawdzenie i odbiór Przedmiotu </w:t>
      </w:r>
      <w:r w:rsidR="003866B7">
        <w:rPr>
          <w:rFonts w:asciiTheme="minorHAnsi" w:hAnsiTheme="minorHAnsi" w:cstheme="minorHAnsi"/>
          <w:sz w:val="22"/>
          <w:szCs w:val="22"/>
        </w:rPr>
        <w:t>U</w:t>
      </w:r>
      <w:r w:rsidR="003866B7" w:rsidRPr="00C13D78">
        <w:rPr>
          <w:rFonts w:asciiTheme="minorHAnsi" w:hAnsiTheme="minorHAnsi" w:cstheme="minorHAnsi"/>
          <w:sz w:val="22"/>
          <w:szCs w:val="22"/>
        </w:rPr>
        <w:t>mowy</w:t>
      </w:r>
      <w:r w:rsidRPr="00C13D78">
        <w:rPr>
          <w:rFonts w:asciiTheme="minorHAnsi" w:hAnsiTheme="minorHAnsi" w:cstheme="minorHAnsi"/>
          <w:sz w:val="22"/>
          <w:szCs w:val="22"/>
        </w:rPr>
        <w:t>, wg zasad określonych w § 6 Umowy,</w:t>
      </w:r>
    </w:p>
    <w:p w14:paraId="767D1889" w14:textId="389714C5" w:rsidR="00FC7CF8" w:rsidRPr="00C13D78" w:rsidRDefault="00FC7CF8" w:rsidP="00C93DBB">
      <w:pPr>
        <w:pStyle w:val="Akapitzlist"/>
        <w:numPr>
          <w:ilvl w:val="0"/>
          <w:numId w:val="49"/>
        </w:numPr>
        <w:spacing w:before="120" w:after="120" w:line="30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terminowa zapłata wynagrodzenia przysługującego Wykonawcy z tytułu realizacji Przedmiotu </w:t>
      </w:r>
      <w:r w:rsidR="003866B7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U</w:t>
      </w:r>
      <w:r w:rsidR="003866B7" w:rsidRPr="00C13D7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mowy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zgodnie z zasadami określonymi w § 7 Umowy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0F80528" w14:textId="533745C3" w:rsidR="000524C6" w:rsidRPr="00C13D78" w:rsidRDefault="000524C6" w:rsidP="00C93DBB">
      <w:pPr>
        <w:pStyle w:val="Nagwek1"/>
        <w:spacing w:before="120" w:after="120"/>
      </w:pPr>
      <w:r w:rsidRPr="00C13D78">
        <w:t>§ 5.</w:t>
      </w:r>
      <w:r w:rsidRPr="00C13D78">
        <w:br/>
        <w:t>Obowiązki Wykonawcy</w:t>
      </w:r>
    </w:p>
    <w:p w14:paraId="25EABAB8" w14:textId="1704A655" w:rsidR="000524C6" w:rsidRPr="00C13D78" w:rsidRDefault="000524C6" w:rsidP="00766EFA">
      <w:pPr>
        <w:numPr>
          <w:ilvl w:val="0"/>
          <w:numId w:val="2"/>
        </w:numPr>
        <w:spacing w:before="120" w:after="120" w:line="300" w:lineRule="auto"/>
        <w:rPr>
          <w:rFonts w:asciiTheme="minorHAnsi" w:hAnsiTheme="minorHAnsi" w:cstheme="minorHAnsi"/>
        </w:rPr>
      </w:pPr>
      <w:r w:rsidRPr="00C13D78">
        <w:rPr>
          <w:rFonts w:asciiTheme="minorHAnsi" w:hAnsiTheme="minorHAnsi" w:cstheme="minorHAnsi"/>
        </w:rPr>
        <w:t xml:space="preserve">Wykonawca zobowiązany jest do wykonania Przedmiotu </w:t>
      </w:r>
      <w:r w:rsidR="003866B7">
        <w:rPr>
          <w:rFonts w:asciiTheme="minorHAnsi" w:hAnsiTheme="minorHAnsi" w:cstheme="minorHAnsi"/>
        </w:rPr>
        <w:t>U</w:t>
      </w:r>
      <w:r w:rsidR="003866B7" w:rsidRPr="00C13D78">
        <w:rPr>
          <w:rFonts w:asciiTheme="minorHAnsi" w:hAnsiTheme="minorHAnsi" w:cstheme="minorHAnsi"/>
        </w:rPr>
        <w:t xml:space="preserve">mowy </w:t>
      </w:r>
      <w:r w:rsidRPr="00C13D78">
        <w:rPr>
          <w:rFonts w:asciiTheme="minorHAnsi" w:hAnsiTheme="minorHAnsi" w:cstheme="minorHAnsi"/>
        </w:rPr>
        <w:t>zgodnie z przedstawioną ofertą</w:t>
      </w:r>
      <w:r w:rsidR="00432288" w:rsidRPr="00C13D78">
        <w:rPr>
          <w:rFonts w:asciiTheme="minorHAnsi" w:hAnsiTheme="minorHAnsi" w:cstheme="minorHAnsi"/>
        </w:rPr>
        <w:t xml:space="preserve">, warunkami zawartymi w Umowie oraz </w:t>
      </w:r>
      <w:r w:rsidRPr="00C13D78">
        <w:rPr>
          <w:rFonts w:asciiTheme="minorHAnsi" w:hAnsiTheme="minorHAnsi" w:cstheme="minorHAnsi"/>
        </w:rPr>
        <w:t>z obowiązującymi w tym zakresie przepisami prawa i normami, przy dołożeniu odpowiedniej staranności oraz przy użyciu odpowiedniego sprzętu.</w:t>
      </w:r>
    </w:p>
    <w:p w14:paraId="3909E548" w14:textId="286DB969" w:rsidR="000524C6" w:rsidRPr="00C13D78" w:rsidRDefault="000524C6" w:rsidP="00766EFA">
      <w:pPr>
        <w:numPr>
          <w:ilvl w:val="0"/>
          <w:numId w:val="2"/>
        </w:numPr>
        <w:spacing w:before="120" w:after="120" w:line="300" w:lineRule="auto"/>
        <w:rPr>
          <w:rFonts w:asciiTheme="minorHAnsi" w:hAnsiTheme="minorHAnsi" w:cstheme="minorHAnsi"/>
          <w:color w:val="000000"/>
        </w:rPr>
      </w:pPr>
      <w:r w:rsidRPr="00C13D78">
        <w:rPr>
          <w:rFonts w:asciiTheme="minorHAnsi" w:hAnsiTheme="minorHAnsi" w:cstheme="minorHAnsi"/>
        </w:rPr>
        <w:t xml:space="preserve">Wykonawca zobowiązuje się koordynować i prowadzić na własną odpowiedzialność wszelkie działania związane z realizacją Przedmiotu </w:t>
      </w:r>
      <w:r w:rsidR="00824741">
        <w:rPr>
          <w:rFonts w:asciiTheme="minorHAnsi" w:hAnsiTheme="minorHAnsi" w:cstheme="minorHAnsi"/>
        </w:rPr>
        <w:t>U</w:t>
      </w:r>
      <w:r w:rsidR="00824741" w:rsidRPr="00C13D78">
        <w:rPr>
          <w:rFonts w:asciiTheme="minorHAnsi" w:hAnsiTheme="minorHAnsi" w:cstheme="minorHAnsi"/>
        </w:rPr>
        <w:t>mowy</w:t>
      </w:r>
      <w:r w:rsidRPr="00C13D78">
        <w:rPr>
          <w:rFonts w:asciiTheme="minorHAnsi" w:hAnsiTheme="minorHAnsi" w:cstheme="minorHAnsi"/>
        </w:rPr>
        <w:t>.</w:t>
      </w:r>
    </w:p>
    <w:p w14:paraId="7A3E5533" w14:textId="5121942C" w:rsidR="0037611C" w:rsidRPr="00C13D78" w:rsidRDefault="0037611C" w:rsidP="00766EFA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eastAsia="Calibri" w:hAnsiTheme="minorHAnsi" w:cstheme="minorBidi"/>
          <w:color w:val="000000"/>
          <w:sz w:val="22"/>
          <w:szCs w:val="22"/>
        </w:rPr>
      </w:pPr>
      <w:r w:rsidRPr="65D86797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Wykonawca zobowiązany jest do dysponowania ubezpieczeniem odpowiedzialności cywilnej deliktowej i kontraktowej z tytułu prowadzonej działalności gospodarczej związanej z Przedmiotem </w:t>
      </w:r>
      <w:r w:rsidR="00824741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lastRenderedPageBreak/>
        <w:t>U</w:t>
      </w:r>
      <w:r w:rsidR="00824741" w:rsidRPr="65D86797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mowy </w:t>
      </w:r>
      <w:r w:rsidRPr="65D86797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obejmującym swym zakresem m.in. szkody poniesione przez osoby trzecie w wyniku śmierci, uszkodzenia ciała, rozstroju zdrowia (szkoda osobowa) lub w wyniku utraty, zniszczenia lub uszkodzenia mienia własnego lub osób trzecich, a także szkody spowodowane błędami (szkoda rzeczowa), powstałe w związku z wykonywaniem Przedmiotu </w:t>
      </w:r>
      <w:r w:rsidR="00824741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U</w:t>
      </w:r>
      <w:r w:rsidR="00824741" w:rsidRPr="65D86797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mowy</w:t>
      </w:r>
      <w:r w:rsidRPr="65D86797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, </w:t>
      </w:r>
      <w:r w:rsidR="00A25BF4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na kwotę </w:t>
      </w:r>
      <w:r w:rsidR="00AE4CA0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nie niższą niż </w:t>
      </w:r>
      <w:r w:rsidR="006E653C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50% Wynagrodzenia brutto </w:t>
      </w:r>
      <w:r w:rsidRPr="00AC43C8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przez cały okres obowiązywania </w:t>
      </w:r>
      <w:r w:rsidR="00824741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U</w:t>
      </w:r>
      <w:r w:rsidR="00824741" w:rsidRPr="00AC43C8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mowy</w:t>
      </w:r>
      <w:r w:rsidRPr="00AC43C8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,</w:t>
      </w:r>
      <w:r w:rsidRPr="65D86797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 z</w:t>
      </w:r>
      <w:r w:rsidR="00C7347C" w:rsidRPr="65D86797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 </w:t>
      </w:r>
      <w:r w:rsidRPr="65D86797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zachowaniem ciągłości i wysokości ubezpieczenia. Na żądanie Zamawiającego, w terminie 2 dni roboczych od otrzymania tego żądania, Wykonawca zobowiązany jest przekazać Zamawiającemu poświadczoną za zgodność z oryginałem przez Wykonawcę kopię polisy wraz z dokumentami potwierdzającymi jej opłacenie.</w:t>
      </w:r>
    </w:p>
    <w:p w14:paraId="68077E57" w14:textId="3C2282A8" w:rsidR="000524C6" w:rsidRPr="00C13D78" w:rsidRDefault="000524C6" w:rsidP="00C93DBB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13D78">
        <w:rPr>
          <w:rFonts w:asciiTheme="minorHAnsi" w:eastAsia="Calibri" w:hAnsiTheme="minorHAnsi" w:cstheme="minorHAnsi"/>
          <w:sz w:val="22"/>
          <w:szCs w:val="22"/>
          <w:lang w:eastAsia="pl-PL"/>
        </w:rPr>
        <w:t>Wykonawca przyjmuje pełną odpowiedzialność cywilną za wszelkie wyrządzone przez Wykonawcę i</w:t>
      </w:r>
      <w:r w:rsidR="00C7347C">
        <w:rPr>
          <w:rFonts w:asciiTheme="minorHAnsi" w:eastAsia="Calibri" w:hAnsiTheme="minorHAnsi" w:cstheme="minorHAnsi"/>
          <w:sz w:val="22"/>
          <w:szCs w:val="22"/>
          <w:lang w:eastAsia="pl-PL"/>
        </w:rPr>
        <w:t> </w:t>
      </w:r>
      <w:r w:rsidRPr="00C13D78">
        <w:rPr>
          <w:rFonts w:asciiTheme="minorHAnsi" w:eastAsia="Calibri" w:hAnsiTheme="minorHAnsi" w:cstheme="minorHAnsi"/>
          <w:sz w:val="22"/>
          <w:szCs w:val="22"/>
          <w:lang w:eastAsia="pl-PL"/>
        </w:rPr>
        <w:t>jego podwykonawców oraz inne osoby działające na jego zlecenie lub w jego imieniu szkody osobiste i</w:t>
      </w:r>
      <w:r w:rsidR="00C7347C">
        <w:rPr>
          <w:rFonts w:asciiTheme="minorHAnsi" w:eastAsia="Calibri" w:hAnsiTheme="minorHAnsi" w:cstheme="minorHAnsi"/>
          <w:sz w:val="22"/>
          <w:szCs w:val="22"/>
          <w:lang w:eastAsia="pl-PL"/>
        </w:rPr>
        <w:t> </w:t>
      </w:r>
      <w:r w:rsidRPr="00C13D78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majątkowe, wyrządzone osobom trzecim, w związku z wykonywaniem </w:t>
      </w:r>
      <w:r w:rsidR="006E46E7">
        <w:rPr>
          <w:rFonts w:asciiTheme="minorHAnsi" w:eastAsia="Calibri" w:hAnsiTheme="minorHAnsi" w:cstheme="minorHAnsi"/>
          <w:sz w:val="22"/>
          <w:szCs w:val="22"/>
          <w:lang w:eastAsia="pl-PL"/>
        </w:rPr>
        <w:t>U</w:t>
      </w:r>
      <w:r w:rsidR="006E46E7" w:rsidRPr="00C13D78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mowy </w:t>
      </w:r>
      <w:r w:rsidRPr="00C13D78">
        <w:rPr>
          <w:rFonts w:asciiTheme="minorHAnsi" w:eastAsia="Calibri" w:hAnsiTheme="minorHAnsi" w:cstheme="minorHAnsi"/>
          <w:sz w:val="22"/>
          <w:szCs w:val="22"/>
          <w:lang w:eastAsia="pl-PL"/>
        </w:rPr>
        <w:t>i zobowiązuje się do</w:t>
      </w:r>
      <w:r w:rsidR="00C7347C">
        <w:rPr>
          <w:rFonts w:asciiTheme="minorHAnsi" w:eastAsia="Calibri" w:hAnsiTheme="minorHAnsi" w:cstheme="minorHAnsi"/>
          <w:sz w:val="22"/>
          <w:szCs w:val="22"/>
          <w:lang w:eastAsia="pl-PL"/>
        </w:rPr>
        <w:t> </w:t>
      </w:r>
      <w:r w:rsidRPr="00C13D78">
        <w:rPr>
          <w:rFonts w:asciiTheme="minorHAnsi" w:eastAsia="Calibri" w:hAnsiTheme="minorHAnsi" w:cstheme="minorHAnsi"/>
          <w:sz w:val="22"/>
          <w:szCs w:val="22"/>
          <w:lang w:eastAsia="pl-PL"/>
        </w:rPr>
        <w:t>przejęcia obowiązku zapłaty kwot zasądzonych z tego tytułu od Zamawiającego lub osób upoważnionych do jego reprezentacji, pracowników i innych osób działających w imieniu Zamawiającego, łącznie z obowiązkiem zapłaty zasądzonych odsetek i kosztów postępowania</w:t>
      </w:r>
      <w:r w:rsidR="00A419E6" w:rsidRPr="00C13D78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sądowego</w:t>
      </w:r>
      <w:r w:rsidRPr="00C13D78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p w14:paraId="0286B849" w14:textId="77777777" w:rsidR="000524C6" w:rsidRPr="00C13D78" w:rsidRDefault="000524C6" w:rsidP="00C93DBB">
      <w:pPr>
        <w:numPr>
          <w:ilvl w:val="0"/>
          <w:numId w:val="2"/>
        </w:numPr>
        <w:spacing w:before="120" w:after="120" w:line="300" w:lineRule="auto"/>
        <w:rPr>
          <w:rFonts w:asciiTheme="minorHAnsi" w:hAnsiTheme="minorHAnsi" w:cstheme="minorHAnsi"/>
          <w:color w:val="000000"/>
        </w:rPr>
      </w:pPr>
      <w:r w:rsidRPr="00C13D78">
        <w:rPr>
          <w:rFonts w:asciiTheme="minorHAnsi" w:hAnsiTheme="minorHAnsi" w:cstheme="minorHAnsi"/>
          <w:color w:val="000000"/>
        </w:rPr>
        <w:t>Wykonawca zobowiązany jest do niezwłocznego rozpatrywania wszelkich skarg osób trzecich na działania lub zaniechania Wykonawcy, przekazanych przez Zamawiającego lub za pośrednictwem Zamawiającego, w terminie nie dłuższym niż 14 dni od daty ich otrzymania oraz powiadomi Zamawiającego o sposobie załatwienia danej sprawy.</w:t>
      </w:r>
    </w:p>
    <w:p w14:paraId="0558727C" w14:textId="12FB2932" w:rsidR="000524C6" w:rsidRPr="00C13D78" w:rsidRDefault="000524C6" w:rsidP="00C93DBB">
      <w:pPr>
        <w:numPr>
          <w:ilvl w:val="0"/>
          <w:numId w:val="2"/>
        </w:numPr>
        <w:spacing w:before="120" w:after="120" w:line="300" w:lineRule="auto"/>
        <w:rPr>
          <w:rFonts w:asciiTheme="minorHAnsi" w:hAnsiTheme="minorHAnsi" w:cstheme="minorHAnsi"/>
          <w:color w:val="000000"/>
        </w:rPr>
      </w:pPr>
      <w:r w:rsidRPr="00C13D78">
        <w:rPr>
          <w:rFonts w:asciiTheme="minorHAnsi" w:hAnsiTheme="minorHAnsi" w:cstheme="minorHAnsi"/>
          <w:color w:val="000000"/>
        </w:rPr>
        <w:t xml:space="preserve">Wykonawca ponosi odpowiedzialność za wszelkie roszczenia cywilno-prawne osób trzecich, mogące powstać w wyniku niewłaściwego bądź niezgodnego z </w:t>
      </w:r>
      <w:r w:rsidR="006E46E7">
        <w:rPr>
          <w:rFonts w:asciiTheme="minorHAnsi" w:hAnsiTheme="minorHAnsi" w:cstheme="minorHAnsi"/>
          <w:color w:val="000000"/>
        </w:rPr>
        <w:t>U</w:t>
      </w:r>
      <w:r w:rsidR="006E46E7" w:rsidRPr="00C13D78">
        <w:rPr>
          <w:rFonts w:asciiTheme="minorHAnsi" w:hAnsiTheme="minorHAnsi" w:cstheme="minorHAnsi"/>
          <w:color w:val="000000"/>
        </w:rPr>
        <w:t xml:space="preserve">mową </w:t>
      </w:r>
      <w:r w:rsidRPr="00C13D78">
        <w:rPr>
          <w:rFonts w:asciiTheme="minorHAnsi" w:hAnsiTheme="minorHAnsi" w:cstheme="minorHAnsi"/>
          <w:color w:val="000000"/>
        </w:rPr>
        <w:t>wykonywania prac.</w:t>
      </w:r>
    </w:p>
    <w:p w14:paraId="1D123018" w14:textId="283FBE29" w:rsidR="007F673D" w:rsidRPr="00C13D78" w:rsidRDefault="00C84B82" w:rsidP="00C93DBB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C13D78">
        <w:rPr>
          <w:rFonts w:asciiTheme="minorHAnsi" w:hAnsiTheme="minorHAnsi" w:cstheme="minorHAnsi"/>
          <w:sz w:val="22"/>
          <w:szCs w:val="22"/>
          <w:lang w:eastAsia="pl-PL"/>
        </w:rPr>
        <w:t>Warunki realizacji Umowy</w:t>
      </w:r>
      <w:r w:rsidR="0020104D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786DC4" w:rsidRPr="00C13D78">
        <w:rPr>
          <w:rFonts w:asciiTheme="minorHAnsi" w:hAnsiTheme="minorHAnsi" w:cstheme="minorHAnsi"/>
          <w:sz w:val="22"/>
          <w:szCs w:val="22"/>
          <w:lang w:eastAsia="pl-PL"/>
        </w:rPr>
        <w:t>przy udziale Podwykonawców</w:t>
      </w:r>
      <w:r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D5FDE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określone </w:t>
      </w:r>
      <w:r w:rsidRPr="00C13D78">
        <w:rPr>
          <w:rFonts w:asciiTheme="minorHAnsi" w:hAnsiTheme="minorHAnsi" w:cstheme="minorHAnsi"/>
          <w:sz w:val="22"/>
          <w:szCs w:val="22"/>
          <w:lang w:eastAsia="pl-PL"/>
        </w:rPr>
        <w:t>zostały w</w:t>
      </w:r>
      <w:r w:rsidR="00786DC4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7F673D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załącznik</w:t>
      </w:r>
      <w:r w:rsidR="00183B4F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</w:t>
      </w:r>
      <w:r w:rsidR="007F673D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nr</w:t>
      </w:r>
      <w:r w:rsidR="0020104D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93316C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4</w:t>
      </w:r>
      <w:r w:rsidR="0020104D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7F673D" w:rsidRPr="00C13D78">
        <w:rPr>
          <w:rFonts w:asciiTheme="minorHAnsi" w:hAnsiTheme="minorHAnsi" w:cstheme="minorHAnsi"/>
          <w:sz w:val="22"/>
          <w:szCs w:val="22"/>
          <w:lang w:eastAsia="pl-PL"/>
        </w:rPr>
        <w:t>do</w:t>
      </w:r>
      <w:r w:rsidR="00C7347C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="007F673D" w:rsidRPr="00C13D78">
        <w:rPr>
          <w:rFonts w:asciiTheme="minorHAnsi" w:hAnsiTheme="minorHAnsi" w:cstheme="minorHAnsi"/>
          <w:sz w:val="22"/>
          <w:szCs w:val="22"/>
          <w:lang w:eastAsia="pl-PL"/>
        </w:rPr>
        <w:t>Umowy.</w:t>
      </w:r>
      <w:r w:rsidR="006D3159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Wykaz Podwykonawców stanowi </w:t>
      </w:r>
      <w:r w:rsidR="006D3159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93316C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4</w:t>
      </w:r>
      <w:r w:rsidR="00C93DBB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6D3159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a</w:t>
      </w:r>
      <w:r w:rsidR="006D3159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do Umowy.</w:t>
      </w:r>
    </w:p>
    <w:p w14:paraId="448BDF0F" w14:textId="4868258D" w:rsidR="0022293F" w:rsidRPr="00C13D78" w:rsidRDefault="0022293F" w:rsidP="65D86797">
      <w:pPr>
        <w:numPr>
          <w:ilvl w:val="0"/>
          <w:numId w:val="2"/>
        </w:numPr>
        <w:spacing w:before="120" w:after="120" w:line="300" w:lineRule="auto"/>
        <w:rPr>
          <w:rFonts w:asciiTheme="minorHAnsi" w:hAnsiTheme="minorHAnsi" w:cstheme="minorBidi"/>
          <w:color w:val="000000"/>
          <w:lang w:eastAsia="pl-PL"/>
        </w:rPr>
      </w:pPr>
      <w:r w:rsidRPr="65D86797">
        <w:rPr>
          <w:rFonts w:asciiTheme="minorHAnsi" w:eastAsia="Times New Roman" w:hAnsiTheme="minorHAnsi" w:cstheme="minorBidi"/>
        </w:rPr>
        <w:t xml:space="preserve">Wykonawca przed zawarciem Umowy wniósł zabezpieczenie należytego wykonania umowy (zwane dalej </w:t>
      </w:r>
      <w:r w:rsidR="00C93DBB" w:rsidRPr="65D86797">
        <w:rPr>
          <w:rFonts w:asciiTheme="minorHAnsi" w:eastAsia="Times New Roman" w:hAnsiTheme="minorHAnsi" w:cstheme="minorBidi"/>
        </w:rPr>
        <w:t>„</w:t>
      </w:r>
      <w:r w:rsidRPr="65D86797">
        <w:rPr>
          <w:rFonts w:asciiTheme="minorHAnsi" w:eastAsia="Times New Roman" w:hAnsiTheme="minorHAnsi" w:cstheme="minorBidi"/>
          <w:b/>
          <w:bCs/>
        </w:rPr>
        <w:t>Zabezpieczeniem</w:t>
      </w:r>
      <w:r w:rsidR="00C93DBB" w:rsidRPr="65D86797">
        <w:rPr>
          <w:rFonts w:asciiTheme="minorHAnsi" w:eastAsia="Times New Roman" w:hAnsiTheme="minorHAnsi" w:cstheme="minorBidi"/>
          <w:b/>
          <w:bCs/>
        </w:rPr>
        <w:t>”</w:t>
      </w:r>
      <w:r w:rsidRPr="65D86797">
        <w:rPr>
          <w:rFonts w:asciiTheme="minorHAnsi" w:eastAsia="Times New Roman" w:hAnsiTheme="minorHAnsi" w:cstheme="minorBidi"/>
        </w:rPr>
        <w:t xml:space="preserve">) na zasadach określonych w przepisach ustawy </w:t>
      </w:r>
      <w:proofErr w:type="spellStart"/>
      <w:r w:rsidRPr="65D86797">
        <w:rPr>
          <w:rFonts w:asciiTheme="minorHAnsi" w:eastAsia="Times New Roman" w:hAnsiTheme="minorHAnsi" w:cstheme="minorBidi"/>
        </w:rPr>
        <w:t>Pzp</w:t>
      </w:r>
      <w:proofErr w:type="spellEnd"/>
      <w:r w:rsidRPr="65D86797">
        <w:rPr>
          <w:rFonts w:asciiTheme="minorHAnsi" w:eastAsia="Times New Roman" w:hAnsiTheme="minorHAnsi" w:cstheme="minorBidi"/>
        </w:rPr>
        <w:t xml:space="preserve"> na kwotę równą </w:t>
      </w:r>
      <w:r w:rsidR="000A67FC" w:rsidRPr="65D86797">
        <w:rPr>
          <w:rFonts w:asciiTheme="minorHAnsi" w:eastAsia="Times New Roman" w:hAnsiTheme="minorHAnsi" w:cstheme="minorBidi"/>
        </w:rPr>
        <w:t>5</w:t>
      </w:r>
      <w:r w:rsidRPr="65D86797">
        <w:rPr>
          <w:rFonts w:asciiTheme="minorHAnsi" w:eastAsia="Times New Roman" w:hAnsiTheme="minorHAnsi" w:cstheme="minorBidi"/>
        </w:rPr>
        <w:t xml:space="preserve"> % wartości łącznego </w:t>
      </w:r>
      <w:r w:rsidR="00DE343D" w:rsidRPr="65D86797">
        <w:rPr>
          <w:rFonts w:asciiTheme="minorHAnsi" w:eastAsia="Times New Roman" w:hAnsiTheme="minorHAnsi" w:cstheme="minorBidi"/>
        </w:rPr>
        <w:t xml:space="preserve">maksymalnego </w:t>
      </w:r>
      <w:r w:rsidRPr="65D86797">
        <w:rPr>
          <w:rFonts w:asciiTheme="minorHAnsi" w:eastAsia="Times New Roman" w:hAnsiTheme="minorHAnsi" w:cstheme="minorBidi"/>
        </w:rPr>
        <w:t xml:space="preserve">Wynagrodzenia brutto. Postanowienia dotyczące Zabezpieczenia zawiera </w:t>
      </w:r>
      <w:r w:rsidRPr="65D86797">
        <w:rPr>
          <w:rFonts w:asciiTheme="minorHAnsi" w:eastAsia="Times New Roman" w:hAnsiTheme="minorHAnsi" w:cstheme="minorBidi"/>
          <w:b/>
          <w:bCs/>
        </w:rPr>
        <w:t xml:space="preserve">załącznik nr </w:t>
      </w:r>
      <w:r w:rsidR="00D43298" w:rsidRPr="65D86797">
        <w:rPr>
          <w:rFonts w:asciiTheme="minorHAnsi" w:eastAsia="Times New Roman" w:hAnsiTheme="minorHAnsi" w:cstheme="minorBidi"/>
          <w:b/>
          <w:bCs/>
        </w:rPr>
        <w:t>5</w:t>
      </w:r>
      <w:r w:rsidRPr="65D86797">
        <w:rPr>
          <w:rFonts w:asciiTheme="minorHAnsi" w:eastAsia="Times New Roman" w:hAnsiTheme="minorHAnsi" w:cstheme="minorBidi"/>
          <w:b/>
          <w:bCs/>
        </w:rPr>
        <w:t xml:space="preserve"> </w:t>
      </w:r>
      <w:r w:rsidRPr="65D86797">
        <w:rPr>
          <w:rFonts w:asciiTheme="minorHAnsi" w:eastAsia="Times New Roman" w:hAnsiTheme="minorHAnsi" w:cstheme="minorBidi"/>
        </w:rPr>
        <w:t xml:space="preserve">do </w:t>
      </w:r>
      <w:r w:rsidR="006E46E7">
        <w:rPr>
          <w:rFonts w:asciiTheme="minorHAnsi" w:eastAsia="Times New Roman" w:hAnsiTheme="minorHAnsi" w:cstheme="minorBidi"/>
        </w:rPr>
        <w:t>U</w:t>
      </w:r>
      <w:r w:rsidR="006E46E7" w:rsidRPr="65D86797">
        <w:rPr>
          <w:rFonts w:asciiTheme="minorHAnsi" w:eastAsia="Times New Roman" w:hAnsiTheme="minorHAnsi" w:cstheme="minorBidi"/>
        </w:rPr>
        <w:t>mowy</w:t>
      </w:r>
      <w:r w:rsidRPr="65D86797">
        <w:rPr>
          <w:rFonts w:asciiTheme="minorHAnsi" w:eastAsia="Times New Roman" w:hAnsiTheme="minorHAnsi" w:cstheme="minorBidi"/>
        </w:rPr>
        <w:t>. Zabezpieczenie wnoszone w pieniądzu Wykonawca wpłaca przelewem na rachunek bankowy Zamawiającego w Banku Handlowym w Warszawie S.A. Rachunek sum depozytowych Zarządu Zieleni m.st. Warszawy nr 91 1030 1508 0000 0005 5110 7035. Dowód wniesienia Zabezpieczenia w pieniądzu musi zawierać w rubryce „tytułem” sformułowanie ze zwrotem: „</w:t>
      </w:r>
      <w:r w:rsidR="002E0509" w:rsidRPr="65D86797">
        <w:rPr>
          <w:rFonts w:asciiTheme="minorHAnsi" w:hAnsiTheme="minorHAnsi" w:cstheme="minorBidi"/>
          <w:b/>
          <w:bCs/>
          <w:lang w:eastAsia="pl-PL"/>
        </w:rPr>
        <w:t>posadzenie wraz z dostawą oraz roczna pielęgnacja roślin (krzewów, pnączy, bylin i cebul) na</w:t>
      </w:r>
      <w:r w:rsidR="00C7347C" w:rsidRPr="65D86797">
        <w:rPr>
          <w:rFonts w:asciiTheme="minorHAnsi" w:hAnsiTheme="minorHAnsi" w:cstheme="minorBidi"/>
          <w:b/>
          <w:bCs/>
          <w:lang w:eastAsia="pl-PL"/>
        </w:rPr>
        <w:t> </w:t>
      </w:r>
      <w:r w:rsidR="002E0509" w:rsidRPr="65D86797">
        <w:rPr>
          <w:rFonts w:asciiTheme="minorHAnsi" w:hAnsiTheme="minorHAnsi" w:cstheme="minorBidi"/>
          <w:b/>
          <w:bCs/>
          <w:lang w:eastAsia="pl-PL"/>
        </w:rPr>
        <w:t xml:space="preserve">terenie </w:t>
      </w:r>
      <w:r w:rsidR="7E9A1C26" w:rsidRPr="65D86797">
        <w:rPr>
          <w:rFonts w:asciiTheme="minorHAnsi" w:hAnsiTheme="minorHAnsi" w:cstheme="minorBidi"/>
          <w:b/>
          <w:bCs/>
          <w:lang w:eastAsia="pl-PL"/>
        </w:rPr>
        <w:t>dzielnic Ochota, Ursus, Włochy oraz Parku Pole Mokotowskie</w:t>
      </w:r>
      <w:r w:rsidRPr="65D86797">
        <w:rPr>
          <w:rFonts w:asciiTheme="minorHAnsi" w:eastAsia="Times New Roman" w:hAnsiTheme="minorHAnsi" w:cstheme="minorBidi"/>
        </w:rPr>
        <w:t xml:space="preserve">, </w:t>
      </w:r>
      <w:r w:rsidRPr="00766EFA">
        <w:rPr>
          <w:rFonts w:asciiTheme="minorHAnsi" w:eastAsia="Times New Roman" w:hAnsiTheme="minorHAnsi" w:cstheme="minorBidi"/>
          <w:b/>
          <w:bCs/>
        </w:rPr>
        <w:t>w ramach postępowania nr</w:t>
      </w:r>
      <w:r w:rsidR="00F026A2" w:rsidRPr="00766EFA">
        <w:rPr>
          <w:rFonts w:asciiTheme="minorHAnsi" w:eastAsia="Times New Roman" w:hAnsiTheme="minorHAnsi" w:cstheme="minorBidi"/>
          <w:b/>
          <w:bCs/>
        </w:rPr>
        <w:t xml:space="preserve"> 90</w:t>
      </w:r>
      <w:r w:rsidR="00FD45B8" w:rsidRPr="00766EFA">
        <w:rPr>
          <w:rFonts w:asciiTheme="minorHAnsi" w:eastAsia="Times New Roman" w:hAnsiTheme="minorHAnsi" w:cstheme="minorBidi"/>
          <w:b/>
          <w:bCs/>
        </w:rPr>
        <w:t>/PN/2025</w:t>
      </w:r>
      <w:r w:rsidR="00FD45B8" w:rsidRPr="00F026A2">
        <w:rPr>
          <w:rFonts w:asciiTheme="minorHAnsi" w:eastAsia="Times New Roman" w:hAnsiTheme="minorHAnsi" w:cstheme="minorBidi"/>
        </w:rPr>
        <w:t xml:space="preserve">” </w:t>
      </w:r>
      <w:r w:rsidRPr="65D86797">
        <w:rPr>
          <w:rFonts w:asciiTheme="minorHAnsi" w:eastAsia="Times New Roman" w:hAnsiTheme="minorHAnsi" w:cstheme="minorBidi"/>
        </w:rPr>
        <w:t xml:space="preserve">i należy go przedstawić przed podpisaniem Umowy. Dowód wniesienia Zabezpieczenia stanowi </w:t>
      </w:r>
      <w:r w:rsidRPr="65D86797">
        <w:rPr>
          <w:rFonts w:asciiTheme="minorHAnsi" w:eastAsia="Times New Roman" w:hAnsiTheme="minorHAnsi" w:cstheme="minorBidi"/>
          <w:b/>
          <w:bCs/>
        </w:rPr>
        <w:t xml:space="preserve">załącznik nr </w:t>
      </w:r>
      <w:r w:rsidR="00D43298" w:rsidRPr="65D86797">
        <w:rPr>
          <w:rFonts w:asciiTheme="minorHAnsi" w:eastAsia="Times New Roman" w:hAnsiTheme="minorHAnsi" w:cstheme="minorBidi"/>
          <w:b/>
          <w:bCs/>
        </w:rPr>
        <w:t>5</w:t>
      </w:r>
      <w:r w:rsidR="003633C0" w:rsidRPr="65D86797">
        <w:rPr>
          <w:rFonts w:asciiTheme="minorHAnsi" w:eastAsia="Times New Roman" w:hAnsiTheme="minorHAnsi" w:cstheme="minorBidi"/>
          <w:b/>
          <w:bCs/>
        </w:rPr>
        <w:t>a</w:t>
      </w:r>
      <w:r w:rsidRPr="65D86797">
        <w:rPr>
          <w:rFonts w:asciiTheme="minorHAnsi" w:eastAsia="Times New Roman" w:hAnsiTheme="minorHAnsi" w:cstheme="minorBidi"/>
        </w:rPr>
        <w:t xml:space="preserve"> do</w:t>
      </w:r>
      <w:r w:rsidR="00C7347C" w:rsidRPr="65D86797">
        <w:rPr>
          <w:rFonts w:asciiTheme="minorHAnsi" w:eastAsia="Times New Roman" w:hAnsiTheme="minorHAnsi" w:cstheme="minorBidi"/>
        </w:rPr>
        <w:t> </w:t>
      </w:r>
      <w:r w:rsidRPr="65D86797">
        <w:rPr>
          <w:rFonts w:asciiTheme="minorHAnsi" w:eastAsia="Times New Roman" w:hAnsiTheme="minorHAnsi" w:cstheme="minorBidi"/>
        </w:rPr>
        <w:t>Umowy.</w:t>
      </w:r>
    </w:p>
    <w:p w14:paraId="18D0446D" w14:textId="56D08775" w:rsidR="000524C6" w:rsidRPr="00C13D78" w:rsidRDefault="005D2F93" w:rsidP="00C93DBB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Zamawiający wymaga zatrudnienia przez Wykonawcę lub podwykonawcę na podstawie umowy o</w:t>
      </w:r>
      <w:r w:rsidR="00C7347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 </w:t>
      </w:r>
      <w:r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pracę</w:t>
      </w:r>
      <w:r w:rsidR="00D43298"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  <w:r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zgodnie z art. 95 ustawy </w:t>
      </w:r>
      <w:proofErr w:type="spellStart"/>
      <w:r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Pzp</w:t>
      </w:r>
      <w:proofErr w:type="spellEnd"/>
      <w:r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, osób wykonujących czynności w zakresie realizacji Umowy, polegające na </w:t>
      </w:r>
      <w:r w:rsidR="00312D5F"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pielęgnacji </w:t>
      </w:r>
      <w:r w:rsidR="00FD45B8"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roślin </w:t>
      </w:r>
      <w:r w:rsidR="00312D5F"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obejmujące prace takie jak: </w:t>
      </w:r>
      <w:r w:rsidR="00FD45B8"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cięcia, monitoring roślin pod kątem występowania szkodników i patogenów, usunięcie obumarłych roślin, pielenie, ściółkowanie</w:t>
      </w:r>
      <w:r w:rsidR="00FD45B8" w:rsidRPr="00DC1E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  <w:r w:rsidR="00E967D3" w:rsidRPr="00DC1E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bookmarkStart w:id="3" w:name="_Hlk200111690"/>
      <w:r w:rsidR="00A419E6"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Obowiązki Wykonawcy związane z zatrudnieniem na podstawie umowy o pracę</w:t>
      </w:r>
      <w:bookmarkEnd w:id="3"/>
      <w:r w:rsidR="00A419E6" w:rsidRPr="00C13D7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osób wykonujących czynności wskazane powyżej, </w:t>
      </w:r>
      <w:r w:rsidR="00A419E6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zostały określone </w:t>
      </w:r>
      <w:r w:rsidRPr="00C13D78">
        <w:rPr>
          <w:rFonts w:asciiTheme="minorHAnsi" w:hAnsiTheme="minorHAnsi" w:cstheme="minorHAnsi"/>
          <w:sz w:val="22"/>
          <w:szCs w:val="22"/>
          <w:lang w:eastAsia="pl-PL"/>
        </w:rPr>
        <w:t>w</w:t>
      </w:r>
      <w:r w:rsidR="000524C6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773128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</w:t>
      </w:r>
      <w:r w:rsidR="000524C6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ałącznik</w:t>
      </w:r>
      <w:r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</w:t>
      </w:r>
      <w:r w:rsidR="000524C6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nr</w:t>
      </w:r>
      <w:r w:rsidR="00A8154B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D43298" w:rsidRPr="00C13D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="000524C6" w:rsidRPr="00C13D78">
        <w:rPr>
          <w:rFonts w:asciiTheme="minorHAnsi" w:hAnsiTheme="minorHAnsi" w:cstheme="minorHAnsi"/>
          <w:sz w:val="22"/>
          <w:szCs w:val="22"/>
          <w:lang w:eastAsia="pl-PL"/>
        </w:rPr>
        <w:t xml:space="preserve"> do Umowy.</w:t>
      </w:r>
    </w:p>
    <w:p w14:paraId="24A3E335" w14:textId="5CE427C8" w:rsidR="005234D6" w:rsidRPr="00C13D78" w:rsidRDefault="000524C6" w:rsidP="00C93DBB">
      <w:pPr>
        <w:pStyle w:val="Nagwek1"/>
        <w:spacing w:before="120" w:after="120"/>
      </w:pPr>
      <w:r w:rsidRPr="00C13D78">
        <w:lastRenderedPageBreak/>
        <w:t xml:space="preserve">§ </w:t>
      </w:r>
      <w:r w:rsidR="00027556" w:rsidRPr="00C13D78">
        <w:t>6</w:t>
      </w:r>
      <w:r w:rsidRPr="00C13D78">
        <w:t>.</w:t>
      </w:r>
      <w:r w:rsidRPr="00C13D78">
        <w:br/>
      </w:r>
      <w:bookmarkStart w:id="4" w:name="_Hlk200112029"/>
      <w:r w:rsidR="00773128" w:rsidRPr="00C13D78">
        <w:t>Odbiory, kontrola, naprawy i gwarancja</w:t>
      </w:r>
      <w:bookmarkEnd w:id="4"/>
    </w:p>
    <w:p w14:paraId="251C381A" w14:textId="7B642527" w:rsidR="005234D6" w:rsidRPr="00DC1E28" w:rsidRDefault="00A419E6" w:rsidP="00C93DBB">
      <w:pPr>
        <w:spacing w:before="120" w:after="120" w:line="300" w:lineRule="auto"/>
        <w:rPr>
          <w:rFonts w:asciiTheme="minorHAnsi" w:hAnsiTheme="minorHAnsi" w:cstheme="minorHAnsi"/>
        </w:rPr>
      </w:pPr>
      <w:r w:rsidRPr="00C13D78">
        <w:rPr>
          <w:rFonts w:asciiTheme="minorHAnsi" w:hAnsiTheme="minorHAnsi" w:cstheme="minorHAnsi"/>
        </w:rPr>
        <w:t xml:space="preserve">Postanowienia dotyczące </w:t>
      </w:r>
      <w:r w:rsidR="005234D6" w:rsidRPr="00C13D78">
        <w:rPr>
          <w:rFonts w:asciiTheme="minorHAnsi" w:hAnsiTheme="minorHAnsi" w:cstheme="minorHAnsi"/>
        </w:rPr>
        <w:t>odbior</w:t>
      </w:r>
      <w:r w:rsidRPr="00C13D78">
        <w:rPr>
          <w:rFonts w:asciiTheme="minorHAnsi" w:hAnsiTheme="minorHAnsi" w:cstheme="minorHAnsi"/>
        </w:rPr>
        <w:t>ów</w:t>
      </w:r>
      <w:r w:rsidR="005234D6" w:rsidRPr="00C13D78">
        <w:rPr>
          <w:rFonts w:asciiTheme="minorHAnsi" w:hAnsiTheme="minorHAnsi" w:cstheme="minorHAnsi"/>
        </w:rPr>
        <w:t xml:space="preserve">, </w:t>
      </w:r>
      <w:r w:rsidR="00773128" w:rsidRPr="00C13D78">
        <w:rPr>
          <w:rFonts w:asciiTheme="minorHAnsi" w:hAnsiTheme="minorHAnsi" w:cstheme="minorHAnsi"/>
        </w:rPr>
        <w:t xml:space="preserve">kontroli, </w:t>
      </w:r>
      <w:r w:rsidR="00795DC2" w:rsidRPr="00C13D78">
        <w:rPr>
          <w:rFonts w:asciiTheme="minorHAnsi" w:hAnsiTheme="minorHAnsi" w:cstheme="minorHAnsi"/>
        </w:rPr>
        <w:t>napraw</w:t>
      </w:r>
      <w:r w:rsidR="005234D6" w:rsidRPr="00C13D78">
        <w:rPr>
          <w:rFonts w:asciiTheme="minorHAnsi" w:hAnsiTheme="minorHAnsi" w:cstheme="minorHAnsi"/>
        </w:rPr>
        <w:t xml:space="preserve"> i gwarancj</w:t>
      </w:r>
      <w:r w:rsidRPr="00C13D78">
        <w:rPr>
          <w:rFonts w:asciiTheme="minorHAnsi" w:hAnsiTheme="minorHAnsi" w:cstheme="minorHAnsi"/>
        </w:rPr>
        <w:t>i</w:t>
      </w:r>
      <w:r w:rsidR="005234D6" w:rsidRPr="00C13D78">
        <w:rPr>
          <w:rFonts w:asciiTheme="minorHAnsi" w:hAnsiTheme="minorHAnsi" w:cstheme="minorHAnsi"/>
        </w:rPr>
        <w:t xml:space="preserve"> </w:t>
      </w:r>
      <w:r w:rsidRPr="00C13D78">
        <w:rPr>
          <w:rFonts w:asciiTheme="minorHAnsi" w:hAnsiTheme="minorHAnsi" w:cstheme="minorHAnsi"/>
        </w:rPr>
        <w:t xml:space="preserve">zostały określone </w:t>
      </w:r>
      <w:r w:rsidRPr="00C13D78">
        <w:rPr>
          <w:rFonts w:asciiTheme="minorHAnsi" w:hAnsiTheme="minorHAnsi" w:cstheme="minorHAnsi"/>
          <w:b/>
          <w:bCs/>
        </w:rPr>
        <w:t xml:space="preserve">w </w:t>
      </w:r>
      <w:r w:rsidR="00773128" w:rsidRPr="00C13D78">
        <w:rPr>
          <w:rFonts w:asciiTheme="minorHAnsi" w:hAnsiTheme="minorHAnsi" w:cstheme="minorHAnsi"/>
          <w:b/>
          <w:bCs/>
        </w:rPr>
        <w:t>z</w:t>
      </w:r>
      <w:r w:rsidR="005234D6" w:rsidRPr="00C13D78">
        <w:rPr>
          <w:rFonts w:asciiTheme="minorHAnsi" w:hAnsiTheme="minorHAnsi" w:cstheme="minorHAnsi"/>
          <w:b/>
          <w:bCs/>
        </w:rPr>
        <w:t xml:space="preserve">ałączniku </w:t>
      </w:r>
      <w:r w:rsidR="006957F9" w:rsidRPr="00C13D78">
        <w:rPr>
          <w:rFonts w:asciiTheme="minorHAnsi" w:hAnsiTheme="minorHAnsi" w:cstheme="minorHAnsi"/>
          <w:b/>
          <w:bCs/>
        </w:rPr>
        <w:t>nr</w:t>
      </w:r>
      <w:r w:rsidR="006957F9">
        <w:rPr>
          <w:rFonts w:asciiTheme="minorHAnsi" w:hAnsiTheme="minorHAnsi" w:cstheme="minorHAnsi"/>
          <w:b/>
          <w:bCs/>
        </w:rPr>
        <w:t> </w:t>
      </w:r>
      <w:r w:rsidR="00452703" w:rsidRPr="00C13D78">
        <w:rPr>
          <w:rFonts w:asciiTheme="minorHAnsi" w:hAnsiTheme="minorHAnsi" w:cstheme="minorHAnsi"/>
          <w:b/>
          <w:bCs/>
        </w:rPr>
        <w:t>3</w:t>
      </w:r>
      <w:r w:rsidR="00795DC2" w:rsidRPr="00C13D78">
        <w:rPr>
          <w:rFonts w:asciiTheme="minorHAnsi" w:hAnsiTheme="minorHAnsi" w:cstheme="minorHAnsi"/>
          <w:b/>
          <w:bCs/>
        </w:rPr>
        <w:t xml:space="preserve"> do</w:t>
      </w:r>
      <w:r w:rsidR="00C7347C">
        <w:rPr>
          <w:rFonts w:asciiTheme="minorHAnsi" w:hAnsiTheme="minorHAnsi" w:cstheme="minorHAnsi"/>
          <w:b/>
          <w:bCs/>
        </w:rPr>
        <w:t> </w:t>
      </w:r>
      <w:r w:rsidR="006957F9" w:rsidRPr="00766EFA">
        <w:rPr>
          <w:rFonts w:asciiTheme="minorHAnsi" w:hAnsiTheme="minorHAnsi" w:cstheme="minorHAnsi"/>
          <w:b/>
          <w:bCs/>
        </w:rPr>
        <w:t>U</w:t>
      </w:r>
      <w:r w:rsidR="006957F9" w:rsidRPr="00866F2A">
        <w:rPr>
          <w:rFonts w:asciiTheme="minorHAnsi" w:hAnsiTheme="minorHAnsi" w:cstheme="minorHAnsi"/>
          <w:b/>
          <w:bCs/>
        </w:rPr>
        <w:t>mo</w:t>
      </w:r>
      <w:r w:rsidR="006957F9" w:rsidRPr="00C13D78">
        <w:rPr>
          <w:rFonts w:asciiTheme="minorHAnsi" w:hAnsiTheme="minorHAnsi" w:cstheme="minorHAnsi"/>
          <w:b/>
          <w:bCs/>
        </w:rPr>
        <w:t>wy</w:t>
      </w:r>
      <w:r w:rsidR="00795DC2" w:rsidRPr="00C13D78">
        <w:rPr>
          <w:rFonts w:asciiTheme="minorHAnsi" w:hAnsiTheme="minorHAnsi" w:cstheme="minorHAnsi"/>
          <w:b/>
          <w:bCs/>
        </w:rPr>
        <w:t>.</w:t>
      </w:r>
    </w:p>
    <w:p w14:paraId="63796F50" w14:textId="2701D7CD" w:rsidR="005234D6" w:rsidRPr="00C13D78" w:rsidRDefault="005234D6" w:rsidP="00C93DBB">
      <w:pPr>
        <w:pStyle w:val="Nagwek1"/>
        <w:spacing w:before="120" w:after="120"/>
      </w:pPr>
      <w:r w:rsidRPr="00C13D78">
        <w:t xml:space="preserve">§ </w:t>
      </w:r>
      <w:r w:rsidR="00CF45C2" w:rsidRPr="00C13D78">
        <w:t>7</w:t>
      </w:r>
      <w:r w:rsidRPr="00C13D78">
        <w:t>.</w:t>
      </w:r>
      <w:r w:rsidRPr="00C13D78">
        <w:br/>
      </w:r>
      <w:r w:rsidR="00CF45C2" w:rsidRPr="00C13D78">
        <w:t>F</w:t>
      </w:r>
      <w:r w:rsidRPr="00C13D78">
        <w:t xml:space="preserve">akturowanie i rozliczanie </w:t>
      </w:r>
    </w:p>
    <w:p w14:paraId="1F8F58A0" w14:textId="28CB68E4" w:rsidR="000524C6" w:rsidRPr="00C13D78" w:rsidRDefault="000524C6" w:rsidP="00FA1B3F">
      <w:pPr>
        <w:pStyle w:val="Tekstpodstawowywcity3"/>
        <w:numPr>
          <w:ilvl w:val="3"/>
          <w:numId w:val="21"/>
        </w:numPr>
        <w:spacing w:before="120" w:afterLines="40" w:after="96" w:line="300" w:lineRule="auto"/>
        <w:ind w:left="426" w:hanging="426"/>
        <w:rPr>
          <w:rFonts w:asciiTheme="minorHAnsi" w:hAnsiTheme="minorHAnsi" w:cstheme="minorHAnsi"/>
          <w:sz w:val="22"/>
          <w:szCs w:val="22"/>
          <w:lang w:eastAsia="pl-PL"/>
        </w:rPr>
      </w:pPr>
      <w:r w:rsidRPr="00C13D7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Rozliczenie </w:t>
      </w:r>
      <w:r w:rsidR="00537F42" w:rsidRPr="00C13D78">
        <w:rPr>
          <w:rFonts w:asciiTheme="minorHAnsi" w:hAnsiTheme="minorHAnsi" w:cstheme="minorHAnsi"/>
          <w:bCs/>
          <w:sz w:val="22"/>
          <w:szCs w:val="22"/>
          <w:lang w:eastAsia="pl-PL"/>
        </w:rPr>
        <w:t>W</w:t>
      </w:r>
      <w:r w:rsidRPr="00C13D78">
        <w:rPr>
          <w:rFonts w:asciiTheme="minorHAnsi" w:hAnsiTheme="minorHAnsi" w:cstheme="minorHAnsi"/>
          <w:bCs/>
          <w:sz w:val="22"/>
          <w:szCs w:val="22"/>
          <w:lang w:eastAsia="pl-PL"/>
        </w:rPr>
        <w:t>ynagrodzenia</w:t>
      </w:r>
      <w:r w:rsidR="00537F42" w:rsidRPr="00C13D7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C13D78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 wykonanie Przedmiotu Umowy </w:t>
      </w:r>
      <w:r w:rsidRPr="00C13D78">
        <w:rPr>
          <w:rFonts w:asciiTheme="minorHAnsi" w:hAnsiTheme="minorHAnsi" w:cstheme="minorHAnsi"/>
          <w:sz w:val="22"/>
          <w:szCs w:val="22"/>
          <w:lang w:eastAsia="pl-PL"/>
        </w:rPr>
        <w:t>nastąpi:</w:t>
      </w:r>
    </w:p>
    <w:p w14:paraId="5947C4FF" w14:textId="6486D043" w:rsidR="000524C6" w:rsidRPr="00C13D78" w:rsidRDefault="00537F42" w:rsidP="00FA1B3F">
      <w:pPr>
        <w:pStyle w:val="Tekstpodstawowywcity3"/>
        <w:numPr>
          <w:ilvl w:val="0"/>
          <w:numId w:val="23"/>
        </w:numPr>
        <w:spacing w:before="120" w:afterLines="40" w:after="96" w:line="30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za wy</w:t>
      </w:r>
      <w:r w:rsidR="000524C6" w:rsidRPr="00C13D78">
        <w:rPr>
          <w:rFonts w:asciiTheme="minorHAnsi" w:hAnsiTheme="minorHAnsi" w:cstheme="minorHAnsi"/>
          <w:sz w:val="22"/>
          <w:szCs w:val="22"/>
        </w:rPr>
        <w:t xml:space="preserve">konanie </w:t>
      </w:r>
      <w:r w:rsidR="000524C6" w:rsidRPr="00C13D78">
        <w:rPr>
          <w:rFonts w:asciiTheme="minorHAnsi" w:hAnsiTheme="minorHAnsi" w:cstheme="minorHAnsi"/>
          <w:b/>
          <w:bCs/>
          <w:sz w:val="22"/>
          <w:szCs w:val="22"/>
        </w:rPr>
        <w:t>etapu I</w:t>
      </w:r>
      <w:r w:rsidR="000524C6" w:rsidRPr="00C13D78">
        <w:rPr>
          <w:rFonts w:asciiTheme="minorHAnsi" w:hAnsiTheme="minorHAnsi" w:cstheme="minorHAnsi"/>
          <w:sz w:val="22"/>
          <w:szCs w:val="22"/>
        </w:rPr>
        <w:t xml:space="preserve"> – </w:t>
      </w:r>
      <w:r w:rsidR="00794DBC" w:rsidRPr="00C13D78">
        <w:rPr>
          <w:rFonts w:asciiTheme="minorHAnsi" w:hAnsiTheme="minorHAnsi" w:cstheme="minorHAnsi"/>
          <w:sz w:val="22"/>
          <w:szCs w:val="22"/>
        </w:rPr>
        <w:t>na podstawie</w:t>
      </w:r>
      <w:r w:rsidR="000524C6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0524C6" w:rsidRPr="00C13D78">
        <w:rPr>
          <w:rFonts w:asciiTheme="minorHAnsi" w:hAnsiTheme="minorHAnsi" w:cstheme="minorHAnsi"/>
          <w:b/>
          <w:bCs/>
          <w:sz w:val="22"/>
          <w:szCs w:val="22"/>
        </w:rPr>
        <w:t>jednostronn</w:t>
      </w:r>
      <w:r w:rsidR="00794DBC" w:rsidRPr="00C13D78">
        <w:rPr>
          <w:rFonts w:asciiTheme="minorHAnsi" w:hAnsiTheme="minorHAnsi" w:cstheme="minorHAnsi"/>
          <w:b/>
          <w:bCs/>
          <w:sz w:val="22"/>
          <w:szCs w:val="22"/>
        </w:rPr>
        <w:t>ych</w:t>
      </w:r>
      <w:r w:rsidR="000524C6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protokoł</w:t>
      </w:r>
      <w:r w:rsidR="00794DBC" w:rsidRPr="00C13D78">
        <w:rPr>
          <w:rFonts w:asciiTheme="minorHAnsi" w:hAnsiTheme="minorHAnsi" w:cstheme="minorHAnsi"/>
          <w:b/>
          <w:bCs/>
          <w:sz w:val="22"/>
          <w:szCs w:val="22"/>
        </w:rPr>
        <w:t>ów</w:t>
      </w:r>
      <w:r w:rsidR="000524C6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odbioru sadzenia</w:t>
      </w:r>
      <w:r w:rsidR="000524C6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EA6540" w:rsidRPr="00C13D78">
        <w:rPr>
          <w:rFonts w:asciiTheme="minorHAnsi" w:hAnsiTheme="minorHAnsi" w:cstheme="minorHAnsi"/>
          <w:sz w:val="22"/>
          <w:szCs w:val="22"/>
        </w:rPr>
        <w:t>podpisanych</w:t>
      </w:r>
      <w:r w:rsidR="000524C6" w:rsidRPr="00C13D78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EA6540" w:rsidRPr="00C13D78">
        <w:rPr>
          <w:rFonts w:asciiTheme="minorHAnsi" w:hAnsiTheme="minorHAnsi" w:cstheme="minorHAnsi"/>
          <w:sz w:val="22"/>
          <w:szCs w:val="22"/>
        </w:rPr>
        <w:t>,</w:t>
      </w:r>
    </w:p>
    <w:p w14:paraId="5966BD2A" w14:textId="5CA43660" w:rsidR="00100466" w:rsidRPr="00C13D78" w:rsidRDefault="000524C6" w:rsidP="65D86797">
      <w:pPr>
        <w:pStyle w:val="Tekstpodstawowywcity3"/>
        <w:numPr>
          <w:ilvl w:val="0"/>
          <w:numId w:val="23"/>
        </w:numPr>
        <w:spacing w:before="120" w:afterLines="40" w:after="96" w:line="300" w:lineRule="auto"/>
        <w:ind w:left="851" w:hanging="425"/>
        <w:rPr>
          <w:rFonts w:asciiTheme="minorHAnsi" w:hAnsiTheme="minorHAnsi" w:cstheme="minorBidi"/>
          <w:sz w:val="22"/>
          <w:szCs w:val="22"/>
        </w:rPr>
      </w:pPr>
      <w:r w:rsidRPr="65D86797">
        <w:rPr>
          <w:rFonts w:asciiTheme="minorHAnsi" w:hAnsiTheme="minorHAnsi" w:cstheme="minorBidi"/>
          <w:sz w:val="22"/>
          <w:szCs w:val="22"/>
        </w:rPr>
        <w:t xml:space="preserve">za wykonanie </w:t>
      </w:r>
      <w:r w:rsidRPr="65D86797">
        <w:rPr>
          <w:rFonts w:asciiTheme="minorHAnsi" w:hAnsiTheme="minorHAnsi" w:cstheme="minorBidi"/>
          <w:b/>
          <w:bCs/>
          <w:sz w:val="22"/>
          <w:szCs w:val="22"/>
        </w:rPr>
        <w:t>etapu II</w:t>
      </w:r>
      <w:r w:rsidRPr="65D86797">
        <w:rPr>
          <w:rFonts w:asciiTheme="minorHAnsi" w:hAnsiTheme="minorHAnsi" w:cstheme="minorBidi"/>
          <w:sz w:val="22"/>
          <w:szCs w:val="22"/>
        </w:rPr>
        <w:t xml:space="preserve"> – </w:t>
      </w:r>
      <w:r w:rsidR="00794DBC" w:rsidRPr="65D86797">
        <w:rPr>
          <w:rFonts w:asciiTheme="minorHAnsi" w:hAnsiTheme="minorHAnsi" w:cstheme="minorBidi"/>
          <w:sz w:val="22"/>
          <w:szCs w:val="22"/>
        </w:rPr>
        <w:t>na podstawie</w:t>
      </w:r>
      <w:r w:rsidRPr="65D86797">
        <w:rPr>
          <w:rFonts w:asciiTheme="minorHAnsi" w:hAnsiTheme="minorHAnsi" w:cstheme="minorBidi"/>
          <w:sz w:val="22"/>
          <w:szCs w:val="22"/>
        </w:rPr>
        <w:t xml:space="preserve"> </w:t>
      </w:r>
      <w:bookmarkStart w:id="5" w:name="_Hlk200104923"/>
      <w:r w:rsidR="00600FBB" w:rsidRPr="65D86797">
        <w:rPr>
          <w:rFonts w:asciiTheme="minorHAnsi" w:hAnsiTheme="minorHAnsi" w:cstheme="minorBidi"/>
          <w:b/>
          <w:bCs/>
          <w:sz w:val="22"/>
          <w:szCs w:val="22"/>
        </w:rPr>
        <w:t xml:space="preserve">zatwierdzonych przez Zamawiającego </w:t>
      </w:r>
      <w:bookmarkStart w:id="6" w:name="_Hlk200467178"/>
      <w:r w:rsidRPr="65D86797">
        <w:rPr>
          <w:rFonts w:asciiTheme="minorHAnsi" w:hAnsiTheme="minorHAnsi" w:cstheme="minorBidi"/>
          <w:b/>
          <w:bCs/>
          <w:sz w:val="22"/>
          <w:szCs w:val="22"/>
        </w:rPr>
        <w:t>miesięczn</w:t>
      </w:r>
      <w:r w:rsidR="00794DBC" w:rsidRPr="65D86797">
        <w:rPr>
          <w:rFonts w:asciiTheme="minorHAnsi" w:hAnsiTheme="minorHAnsi" w:cstheme="minorBidi"/>
          <w:b/>
          <w:bCs/>
          <w:sz w:val="22"/>
          <w:szCs w:val="22"/>
        </w:rPr>
        <w:t>ych</w:t>
      </w:r>
      <w:r w:rsidRPr="65D86797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016910" w:rsidRPr="65D86797">
        <w:rPr>
          <w:rFonts w:asciiTheme="minorHAnsi" w:hAnsiTheme="minorHAnsi" w:cstheme="minorBidi"/>
          <w:b/>
          <w:bCs/>
          <w:sz w:val="22"/>
          <w:szCs w:val="22"/>
        </w:rPr>
        <w:t>raportów z</w:t>
      </w:r>
      <w:r w:rsidR="00537F42" w:rsidRPr="65D86797">
        <w:rPr>
          <w:rFonts w:asciiTheme="minorHAnsi" w:hAnsiTheme="minorHAnsi" w:cstheme="minorBidi"/>
          <w:b/>
          <w:bCs/>
          <w:sz w:val="22"/>
          <w:szCs w:val="22"/>
        </w:rPr>
        <w:t xml:space="preserve"> pielęgnacji</w:t>
      </w:r>
      <w:bookmarkEnd w:id="5"/>
      <w:bookmarkEnd w:id="6"/>
      <w:r w:rsidRPr="65D86797">
        <w:rPr>
          <w:rFonts w:asciiTheme="minorHAnsi" w:hAnsiTheme="minorHAnsi" w:cstheme="minorBidi"/>
          <w:sz w:val="22"/>
          <w:szCs w:val="22"/>
        </w:rPr>
        <w:t xml:space="preserve"> z zastrzeżeniem, że podstawą do wystawienia faktury za ostatni miesiąc pielęgnacji tj. </w:t>
      </w:r>
      <w:r w:rsidR="002F1619" w:rsidRPr="65D86797">
        <w:rPr>
          <w:rFonts w:asciiTheme="minorHAnsi" w:hAnsiTheme="minorHAnsi" w:cstheme="minorBidi"/>
          <w:sz w:val="22"/>
          <w:szCs w:val="22"/>
        </w:rPr>
        <w:t>październik</w:t>
      </w:r>
      <w:r w:rsidR="002E0509" w:rsidRPr="65D86797">
        <w:rPr>
          <w:rFonts w:asciiTheme="minorHAnsi" w:hAnsiTheme="minorHAnsi" w:cstheme="minorBidi"/>
          <w:sz w:val="22"/>
          <w:szCs w:val="22"/>
        </w:rPr>
        <w:t xml:space="preserve"> </w:t>
      </w:r>
      <w:r w:rsidR="00B41283" w:rsidRPr="65D86797">
        <w:rPr>
          <w:rFonts w:asciiTheme="minorHAnsi" w:hAnsiTheme="minorHAnsi" w:cstheme="minorBidi"/>
          <w:sz w:val="22"/>
          <w:szCs w:val="22"/>
        </w:rPr>
        <w:t>202</w:t>
      </w:r>
      <w:r w:rsidR="5F210752" w:rsidRPr="65D86797">
        <w:rPr>
          <w:rFonts w:asciiTheme="minorHAnsi" w:hAnsiTheme="minorHAnsi" w:cstheme="minorBidi"/>
          <w:sz w:val="22"/>
          <w:szCs w:val="22"/>
        </w:rPr>
        <w:t>7</w:t>
      </w:r>
      <w:r w:rsidR="00B41283" w:rsidRPr="65D86797">
        <w:rPr>
          <w:rFonts w:asciiTheme="minorHAnsi" w:hAnsiTheme="minorHAnsi" w:cstheme="minorBidi"/>
          <w:sz w:val="22"/>
          <w:szCs w:val="22"/>
        </w:rPr>
        <w:t xml:space="preserve"> </w:t>
      </w:r>
      <w:r w:rsidRPr="65D86797">
        <w:rPr>
          <w:rFonts w:asciiTheme="minorHAnsi" w:hAnsiTheme="minorHAnsi" w:cstheme="minorBidi"/>
          <w:sz w:val="22"/>
          <w:szCs w:val="22"/>
        </w:rPr>
        <w:t xml:space="preserve">r., oprócz ww. dokumentów, będzie także </w:t>
      </w:r>
      <w:r w:rsidRPr="65D86797">
        <w:rPr>
          <w:rFonts w:asciiTheme="minorHAnsi" w:hAnsiTheme="minorHAnsi" w:cstheme="minorBidi"/>
          <w:b/>
          <w:bCs/>
          <w:sz w:val="22"/>
          <w:szCs w:val="22"/>
        </w:rPr>
        <w:t>protokół odbioru końcowego</w:t>
      </w:r>
      <w:r w:rsidR="00537F42" w:rsidRPr="65D86797">
        <w:rPr>
          <w:rFonts w:asciiTheme="minorHAnsi" w:hAnsiTheme="minorHAnsi" w:cstheme="minorBidi"/>
          <w:b/>
          <w:bCs/>
          <w:sz w:val="22"/>
          <w:szCs w:val="22"/>
        </w:rPr>
        <w:t>.</w:t>
      </w:r>
      <w:bookmarkStart w:id="7" w:name="_Hlk201051842"/>
    </w:p>
    <w:bookmarkEnd w:id="7"/>
    <w:p w14:paraId="71DD94E0" w14:textId="49150E25" w:rsidR="00BD71FD" w:rsidRPr="00DC1E28" w:rsidRDefault="00BD71FD" w:rsidP="00DC1E28">
      <w:pPr>
        <w:numPr>
          <w:ilvl w:val="0"/>
          <w:numId w:val="46"/>
        </w:numPr>
        <w:tabs>
          <w:tab w:val="clear" w:pos="360"/>
          <w:tab w:val="num" w:pos="426"/>
        </w:tabs>
        <w:spacing w:after="160" w:line="278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Płatność wynagrodzenia należnego Wykonawcy każdorazowo dokonana będzie przez Zamawiającego w terminie 21 dni od daty wpływu lub złożenia w kancelarii Zamawiającego przy ul. Hożej 13</w:t>
      </w:r>
      <w:r w:rsidR="00AE745F">
        <w:rPr>
          <w:rFonts w:asciiTheme="minorHAnsi" w:hAnsiTheme="minorHAnsi" w:cstheme="minorHAnsi"/>
        </w:rPr>
        <w:t>A</w:t>
      </w:r>
      <w:r w:rsidRPr="00DC1E28">
        <w:rPr>
          <w:rFonts w:asciiTheme="minorHAnsi" w:hAnsiTheme="minorHAnsi" w:cstheme="minorHAnsi"/>
        </w:rPr>
        <w:t xml:space="preserve"> w</w:t>
      </w:r>
      <w:r w:rsidR="00C7347C">
        <w:rPr>
          <w:rFonts w:asciiTheme="minorHAnsi" w:hAnsiTheme="minorHAnsi" w:cstheme="minorHAnsi"/>
        </w:rPr>
        <w:t> </w:t>
      </w:r>
      <w:r w:rsidRPr="00DC1E28">
        <w:rPr>
          <w:rFonts w:asciiTheme="minorHAnsi" w:hAnsiTheme="minorHAnsi" w:cstheme="minorHAnsi"/>
        </w:rPr>
        <w:t>Warszawie prawidłowo wystawionej faktury VAT albo przesłania ustrukturyzowanej faktury elektronicznej za pośrednictwem Platformy Elektronicznego Fakturowania (PEF), o której mowa w</w:t>
      </w:r>
      <w:r w:rsidR="00AE745F">
        <w:rPr>
          <w:rFonts w:asciiTheme="minorHAnsi" w:hAnsiTheme="minorHAnsi" w:cstheme="minorHAnsi"/>
        </w:rPr>
        <w:t> </w:t>
      </w:r>
      <w:r w:rsidRPr="00DC1E28">
        <w:rPr>
          <w:rFonts w:asciiTheme="minorHAnsi" w:hAnsiTheme="minorHAnsi" w:cstheme="minorHAnsi"/>
        </w:rPr>
        <w:t xml:space="preserve">ustawie z dnia 9 listopada 2018 r. o elektronicznym fakturowaniu w zamówieniach publicznych, koncesjach na roboty budowlane lub usługi oraz partnerstwie publiczno-prywatnym (Dz. U. z 2020 r. poz. 1666 z </w:t>
      </w:r>
      <w:proofErr w:type="spellStart"/>
      <w:r w:rsidRPr="00DC1E28">
        <w:rPr>
          <w:rFonts w:asciiTheme="minorHAnsi" w:hAnsiTheme="minorHAnsi" w:cstheme="minorHAnsi"/>
        </w:rPr>
        <w:t>późn</w:t>
      </w:r>
      <w:proofErr w:type="spellEnd"/>
      <w:r w:rsidRPr="00DC1E28">
        <w:rPr>
          <w:rFonts w:asciiTheme="minorHAnsi" w:hAnsiTheme="minorHAnsi" w:cstheme="minorHAnsi"/>
        </w:rPr>
        <w:t xml:space="preserve">. zm.) albo otrzymania faktury elektronicznej w formacie PDF na adres e-mail Zamawiającego: </w:t>
      </w:r>
      <w:hyperlink r:id="rId11" w:history="1">
        <w:r w:rsidRPr="00DC1E28">
          <w:rPr>
            <w:rStyle w:val="Hipercze"/>
            <w:rFonts w:asciiTheme="minorHAnsi" w:hAnsiTheme="minorHAnsi" w:cstheme="minorHAnsi"/>
          </w:rPr>
          <w:t>kontakt@zzw.waw.pl</w:t>
        </w:r>
      </w:hyperlink>
      <w:r w:rsidRPr="00DC1E28">
        <w:rPr>
          <w:rFonts w:asciiTheme="minorHAnsi" w:hAnsiTheme="minorHAnsi" w:cstheme="minorHAnsi"/>
        </w:rPr>
        <w:t xml:space="preserve"> , z zastrzeżeniem </w:t>
      </w:r>
      <w:r w:rsidRPr="00DC1E28">
        <w:rPr>
          <w:rFonts w:asciiTheme="minorHAnsi" w:hAnsiTheme="minorHAnsi" w:cstheme="minorHAnsi"/>
          <w:b/>
          <w:bCs/>
        </w:rPr>
        <w:t>ust. 5 poniżej.</w:t>
      </w:r>
    </w:p>
    <w:p w14:paraId="5CA53BCD" w14:textId="77777777" w:rsidR="00BD71FD" w:rsidRPr="00DC1E28" w:rsidRDefault="00BD71FD" w:rsidP="00DC1E28">
      <w:pPr>
        <w:numPr>
          <w:ilvl w:val="0"/>
          <w:numId w:val="46"/>
        </w:numPr>
        <w:tabs>
          <w:tab w:val="clear" w:pos="360"/>
          <w:tab w:val="num" w:pos="426"/>
        </w:tabs>
        <w:spacing w:after="160" w:line="278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Za dzień zapłaty uznaje się datę obciążenia rachunku bankowego Zamawiającego.</w:t>
      </w:r>
    </w:p>
    <w:p w14:paraId="49F40D00" w14:textId="77777777" w:rsidR="00BD71FD" w:rsidRPr="00DC1E28" w:rsidRDefault="00BD71FD" w:rsidP="00DC1E28">
      <w:pPr>
        <w:numPr>
          <w:ilvl w:val="0"/>
          <w:numId w:val="46"/>
        </w:numPr>
        <w:tabs>
          <w:tab w:val="clear" w:pos="360"/>
          <w:tab w:val="num" w:pos="-86"/>
        </w:tabs>
        <w:spacing w:after="160" w:line="278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Wykonawca zapewnia autentyczność pochodzenia, integralność treści oraz czytelność faktury elektronicznej.</w:t>
      </w:r>
    </w:p>
    <w:p w14:paraId="32A39790" w14:textId="77777777" w:rsidR="00BD71FD" w:rsidRPr="00DC1E28" w:rsidRDefault="00BD71FD" w:rsidP="00DC1E28">
      <w:pPr>
        <w:numPr>
          <w:ilvl w:val="0"/>
          <w:numId w:val="46"/>
        </w:numPr>
        <w:tabs>
          <w:tab w:val="clear" w:pos="360"/>
        </w:tabs>
        <w:spacing w:after="160" w:line="278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 xml:space="preserve">Za datę otrzymania faktury elektronicznej przez Zamawiającego uznaje się datę wpływu prawidłowo wystawionej faktury elektronicznej w formacie PDF do skrzynki odbiorczej poczty elektronicznej Zamawiającego wskazanej w </w:t>
      </w:r>
      <w:r w:rsidRPr="00DC1E28">
        <w:rPr>
          <w:rFonts w:asciiTheme="minorHAnsi" w:hAnsiTheme="minorHAnsi" w:cstheme="minorHAnsi"/>
          <w:b/>
          <w:bCs/>
        </w:rPr>
        <w:t>ust. 2 powyżej.</w:t>
      </w:r>
    </w:p>
    <w:p w14:paraId="48FA2BA1" w14:textId="4BF23105" w:rsidR="00BD71FD" w:rsidRPr="00DC1E28" w:rsidRDefault="00BD71FD" w:rsidP="00DC1E28">
      <w:pPr>
        <w:numPr>
          <w:ilvl w:val="0"/>
          <w:numId w:val="46"/>
        </w:numPr>
        <w:tabs>
          <w:tab w:val="clear" w:pos="360"/>
          <w:tab w:val="num" w:pos="426"/>
        </w:tabs>
        <w:spacing w:after="160" w:line="278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 xml:space="preserve">Wykonawca każdorazowo umieści na fakturze numer </w:t>
      </w:r>
      <w:r w:rsidR="00B50508">
        <w:rPr>
          <w:rFonts w:asciiTheme="minorHAnsi" w:hAnsiTheme="minorHAnsi" w:cstheme="minorHAnsi"/>
        </w:rPr>
        <w:t>U</w:t>
      </w:r>
      <w:r w:rsidR="00B50508" w:rsidRPr="00DC1E28">
        <w:rPr>
          <w:rFonts w:asciiTheme="minorHAnsi" w:hAnsiTheme="minorHAnsi" w:cstheme="minorHAnsi"/>
        </w:rPr>
        <w:t xml:space="preserve">mowy </w:t>
      </w:r>
      <w:r w:rsidRPr="00DC1E28">
        <w:rPr>
          <w:rFonts w:asciiTheme="minorHAnsi" w:hAnsiTheme="minorHAnsi" w:cstheme="minorHAnsi"/>
        </w:rPr>
        <w:t>oraz następujące dane:</w:t>
      </w:r>
    </w:p>
    <w:p w14:paraId="4068A1CB" w14:textId="77777777" w:rsidR="00BD71FD" w:rsidRPr="00DC1E28" w:rsidRDefault="00BD71FD" w:rsidP="00170342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1)</w:t>
      </w:r>
      <w:r w:rsidRPr="00DC1E28">
        <w:rPr>
          <w:rFonts w:asciiTheme="minorHAnsi" w:hAnsiTheme="minorHAnsi" w:cstheme="minorHAnsi"/>
        </w:rPr>
        <w:tab/>
        <w:t xml:space="preserve">Nabywca: </w:t>
      </w:r>
    </w:p>
    <w:p w14:paraId="0913CE94" w14:textId="77777777" w:rsidR="00BD71FD" w:rsidRPr="00DC1E28" w:rsidRDefault="00BD71FD" w:rsidP="00170342">
      <w:pPr>
        <w:spacing w:before="120" w:after="120" w:line="300" w:lineRule="auto"/>
        <w:ind w:left="851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Miasto Stołeczne Warszawa</w:t>
      </w:r>
    </w:p>
    <w:p w14:paraId="57E8B179" w14:textId="77777777" w:rsidR="00BD71FD" w:rsidRPr="00DC1E28" w:rsidRDefault="00BD71FD" w:rsidP="00170342">
      <w:pPr>
        <w:spacing w:before="120" w:after="120" w:line="300" w:lineRule="auto"/>
        <w:ind w:left="851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Plac Bankowy 3/5</w:t>
      </w:r>
    </w:p>
    <w:p w14:paraId="14ED4128" w14:textId="77777777" w:rsidR="00BD71FD" w:rsidRPr="00DC1E28" w:rsidRDefault="00BD71FD" w:rsidP="00170342">
      <w:pPr>
        <w:spacing w:before="120" w:after="120" w:line="300" w:lineRule="auto"/>
        <w:ind w:left="851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00-950 Warszawa</w:t>
      </w:r>
    </w:p>
    <w:p w14:paraId="6CE958F8" w14:textId="77777777" w:rsidR="00BD71FD" w:rsidRPr="00DC1E28" w:rsidRDefault="00BD71FD" w:rsidP="00170342">
      <w:pPr>
        <w:spacing w:before="120" w:after="120" w:line="300" w:lineRule="auto"/>
        <w:ind w:left="851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NIP: 525-22-48-481</w:t>
      </w:r>
    </w:p>
    <w:p w14:paraId="4F072033" w14:textId="08C5204D" w:rsidR="00BD71FD" w:rsidRPr="00DC1E28" w:rsidRDefault="00BD71FD" w:rsidP="00170342">
      <w:pPr>
        <w:spacing w:before="120" w:after="120" w:line="300" w:lineRule="auto"/>
        <w:ind w:left="851" w:hanging="425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2)</w:t>
      </w:r>
      <w:r w:rsidRPr="00DC1E28">
        <w:rPr>
          <w:rFonts w:asciiTheme="minorHAnsi" w:hAnsiTheme="minorHAnsi" w:cstheme="minorHAnsi"/>
        </w:rPr>
        <w:tab/>
        <w:t>Odbiorca/Płatnik faktury/(Podmiot 3</w:t>
      </w:r>
      <w:r w:rsidRPr="00DC1E28">
        <w:rPr>
          <w:rFonts w:asciiTheme="minorHAnsi" w:hAnsiTheme="minorHAnsi" w:cstheme="minorHAnsi"/>
          <w:vertAlign w:val="superscript"/>
        </w:rPr>
        <w:footnoteReference w:id="3"/>
      </w:r>
      <w:r w:rsidRPr="00DC1E28">
        <w:rPr>
          <w:rFonts w:asciiTheme="minorHAnsi" w:hAnsiTheme="minorHAnsi" w:cstheme="minorHAnsi"/>
        </w:rPr>
        <w:t>):</w:t>
      </w:r>
    </w:p>
    <w:p w14:paraId="5F6B12FA" w14:textId="77777777" w:rsidR="00BD71FD" w:rsidRPr="00DC1E28" w:rsidRDefault="00BD71FD" w:rsidP="00170342">
      <w:pPr>
        <w:spacing w:before="120" w:after="120" w:line="300" w:lineRule="auto"/>
        <w:ind w:left="851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Zarząd Zieleni m.st. Warszawy</w:t>
      </w:r>
    </w:p>
    <w:p w14:paraId="29C3E17B" w14:textId="77777777" w:rsidR="00BD71FD" w:rsidRPr="00DC1E28" w:rsidRDefault="00BD71FD" w:rsidP="00170342">
      <w:pPr>
        <w:spacing w:before="120" w:after="120" w:line="300" w:lineRule="auto"/>
        <w:ind w:left="851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lastRenderedPageBreak/>
        <w:t>ul. Hoża 13A</w:t>
      </w:r>
    </w:p>
    <w:p w14:paraId="5AADEB4C" w14:textId="77777777" w:rsidR="00BD71FD" w:rsidRPr="00DC1E28" w:rsidRDefault="00BD71FD" w:rsidP="00170342">
      <w:pPr>
        <w:spacing w:before="120" w:after="120" w:line="300" w:lineRule="auto"/>
        <w:ind w:left="851"/>
        <w:contextualSpacing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00-528 Warszawa</w:t>
      </w:r>
    </w:p>
    <w:p w14:paraId="5D28A49D" w14:textId="77777777" w:rsidR="00BD71FD" w:rsidRPr="00DC1E28" w:rsidRDefault="00BD71FD" w:rsidP="00170342">
      <w:pPr>
        <w:spacing w:before="120" w:after="120" w:line="300" w:lineRule="auto"/>
        <w:ind w:left="851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NIP 5213748392</w:t>
      </w:r>
    </w:p>
    <w:p w14:paraId="7B400B59" w14:textId="77777777" w:rsidR="00BD71FD" w:rsidRPr="00DC1E28" w:rsidRDefault="00BD71FD" w:rsidP="00DC1E28">
      <w:pPr>
        <w:numPr>
          <w:ilvl w:val="0"/>
          <w:numId w:val="46"/>
        </w:numPr>
        <w:tabs>
          <w:tab w:val="clear" w:pos="360"/>
          <w:tab w:val="num" w:pos="426"/>
        </w:tabs>
        <w:spacing w:after="160" w:line="278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Zamawiający oświadcza, że:</w:t>
      </w:r>
    </w:p>
    <w:p w14:paraId="6300603F" w14:textId="254F5D5E" w:rsidR="00BD71FD" w:rsidRPr="00DC1E28" w:rsidRDefault="00BD71FD" w:rsidP="00BD71FD">
      <w:pPr>
        <w:numPr>
          <w:ilvl w:val="0"/>
          <w:numId w:val="31"/>
        </w:numPr>
        <w:spacing w:after="160" w:line="278" w:lineRule="auto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 xml:space="preserve">wyraża zgodę na przesyłanie faktur w formie elektronicznej, wystawionych przez Wykonawcę zgodnie z obowiązującymi przepisami prawa i postanowieniami niniejszej </w:t>
      </w:r>
      <w:r w:rsidR="00B50508">
        <w:rPr>
          <w:rFonts w:asciiTheme="minorHAnsi" w:hAnsiTheme="minorHAnsi" w:cstheme="minorHAnsi"/>
        </w:rPr>
        <w:t>U</w:t>
      </w:r>
      <w:r w:rsidR="00B50508" w:rsidRPr="00DC1E28">
        <w:rPr>
          <w:rFonts w:asciiTheme="minorHAnsi" w:hAnsiTheme="minorHAnsi" w:cstheme="minorHAnsi"/>
        </w:rPr>
        <w:t>mowy</w:t>
      </w:r>
      <w:r w:rsidRPr="00DC1E28">
        <w:rPr>
          <w:rFonts w:asciiTheme="minorHAnsi" w:hAnsiTheme="minorHAnsi" w:cstheme="minorHAnsi"/>
        </w:rPr>
        <w:t>,</w:t>
      </w:r>
    </w:p>
    <w:p w14:paraId="2079481A" w14:textId="70BD9CBD" w:rsidR="00BD71FD" w:rsidRPr="00DC1E28" w:rsidRDefault="00BD71FD" w:rsidP="00BD71FD">
      <w:pPr>
        <w:numPr>
          <w:ilvl w:val="0"/>
          <w:numId w:val="31"/>
        </w:numPr>
        <w:spacing w:after="160" w:line="278" w:lineRule="auto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 xml:space="preserve">w przypadku, gdy Wykonawca stanie się podatnikiem podatku od towarów i usług to dokona płatności za wykonany Przedmiot </w:t>
      </w:r>
      <w:r w:rsidR="00B50508">
        <w:rPr>
          <w:rFonts w:asciiTheme="minorHAnsi" w:hAnsiTheme="minorHAnsi" w:cstheme="minorHAnsi"/>
        </w:rPr>
        <w:t>U</w:t>
      </w:r>
      <w:r w:rsidR="00B50508" w:rsidRPr="00DC1E28">
        <w:rPr>
          <w:rFonts w:asciiTheme="minorHAnsi" w:hAnsiTheme="minorHAnsi" w:cstheme="minorHAnsi"/>
        </w:rPr>
        <w:t xml:space="preserve">mowy </w:t>
      </w:r>
      <w:r w:rsidRPr="00DC1E28">
        <w:rPr>
          <w:rFonts w:asciiTheme="minorHAnsi" w:hAnsiTheme="minorHAnsi" w:cstheme="minorHAnsi"/>
        </w:rPr>
        <w:t>z zastosowaniem mechanizmu podzielonej płatności/ płatność za wykonany Przedmiot Umowy dokonana będzie z zastosowaniem mechanizmu podzielonej płatności</w:t>
      </w:r>
      <w:r w:rsidRPr="00DC1E28">
        <w:rPr>
          <w:rFonts w:asciiTheme="minorHAnsi" w:hAnsiTheme="minorHAnsi" w:cstheme="minorHAnsi"/>
          <w:vertAlign w:val="superscript"/>
        </w:rPr>
        <w:footnoteReference w:id="4"/>
      </w:r>
      <w:r w:rsidRPr="00DC1E28">
        <w:rPr>
          <w:rFonts w:asciiTheme="minorHAnsi" w:hAnsiTheme="minorHAnsi" w:cstheme="minorHAnsi"/>
          <w:vertAlign w:val="superscript"/>
        </w:rPr>
        <w:t xml:space="preserve"> </w:t>
      </w:r>
      <w:r w:rsidRPr="00DC1E28">
        <w:rPr>
          <w:rFonts w:asciiTheme="minorHAnsi" w:hAnsiTheme="minorHAnsi" w:cstheme="minorHAnsi"/>
        </w:rPr>
        <w:t>,</w:t>
      </w:r>
    </w:p>
    <w:p w14:paraId="67CFC08B" w14:textId="0493453B" w:rsidR="00BD71FD" w:rsidRPr="00DC1E28" w:rsidRDefault="00BD71FD" w:rsidP="00BD71FD">
      <w:pPr>
        <w:numPr>
          <w:ilvl w:val="0"/>
          <w:numId w:val="31"/>
        </w:numPr>
        <w:spacing w:after="160" w:line="278" w:lineRule="auto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posiada status dużego przedsiębiorcy w rozumieniu art. 4 pkt 6 ustawy z dnia 08 marca 2013 r. o</w:t>
      </w:r>
      <w:r w:rsidR="00AE745F">
        <w:rPr>
          <w:rFonts w:asciiTheme="minorHAnsi" w:hAnsiTheme="minorHAnsi" w:cstheme="minorHAnsi"/>
        </w:rPr>
        <w:t> </w:t>
      </w:r>
      <w:r w:rsidRPr="00DC1E28">
        <w:rPr>
          <w:rFonts w:asciiTheme="minorHAnsi" w:hAnsiTheme="minorHAnsi" w:cstheme="minorHAnsi"/>
        </w:rPr>
        <w:t>przeciwdziałaniu nadmiernym opóźnieniom w transakcjach handlowych (Dz. U. 2023 r., poz.</w:t>
      </w:r>
      <w:r w:rsidR="00AE745F">
        <w:rPr>
          <w:rFonts w:asciiTheme="minorHAnsi" w:hAnsiTheme="minorHAnsi" w:cstheme="minorHAnsi"/>
        </w:rPr>
        <w:t> </w:t>
      </w:r>
      <w:r w:rsidRPr="00DC1E28">
        <w:rPr>
          <w:rFonts w:asciiTheme="minorHAnsi" w:hAnsiTheme="minorHAnsi" w:cstheme="minorHAnsi"/>
        </w:rPr>
        <w:t xml:space="preserve">1790 </w:t>
      </w:r>
      <w:proofErr w:type="spellStart"/>
      <w:r w:rsidRPr="00DC1E28">
        <w:rPr>
          <w:rFonts w:asciiTheme="minorHAnsi" w:hAnsiTheme="minorHAnsi" w:cstheme="minorHAnsi"/>
        </w:rPr>
        <w:t>t.j</w:t>
      </w:r>
      <w:proofErr w:type="spellEnd"/>
      <w:r w:rsidRPr="00DC1E28">
        <w:rPr>
          <w:rFonts w:asciiTheme="minorHAnsi" w:hAnsiTheme="minorHAnsi" w:cstheme="minorHAnsi"/>
        </w:rPr>
        <w:t>.).</w:t>
      </w:r>
    </w:p>
    <w:p w14:paraId="281A900E" w14:textId="77777777" w:rsidR="00BD71FD" w:rsidRPr="00DC1E28" w:rsidRDefault="00BD71FD" w:rsidP="00DC1E28">
      <w:pPr>
        <w:numPr>
          <w:ilvl w:val="0"/>
          <w:numId w:val="46"/>
        </w:numPr>
        <w:tabs>
          <w:tab w:val="clear" w:pos="360"/>
          <w:tab w:val="num" w:pos="426"/>
        </w:tabs>
        <w:spacing w:after="160" w:line="278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Wykonawca oświadcza, że:</w:t>
      </w:r>
    </w:p>
    <w:p w14:paraId="1E1530B8" w14:textId="77777777" w:rsidR="00BD71FD" w:rsidRPr="00DC1E28" w:rsidRDefault="00BD71FD" w:rsidP="00BD71FD">
      <w:pPr>
        <w:numPr>
          <w:ilvl w:val="1"/>
          <w:numId w:val="45"/>
        </w:numPr>
        <w:spacing w:after="160" w:line="278" w:lineRule="auto"/>
        <w:rPr>
          <w:rFonts w:asciiTheme="minorHAnsi" w:hAnsiTheme="minorHAnsi" w:cstheme="minorHAnsi"/>
          <w:bCs/>
          <w:iCs/>
        </w:rPr>
      </w:pPr>
      <w:r w:rsidRPr="00DC1E28">
        <w:rPr>
          <w:rFonts w:asciiTheme="minorHAnsi" w:hAnsiTheme="minorHAnsi" w:cstheme="minorHAnsi"/>
        </w:rPr>
        <w:t>faktury elektroniczne będą przesyłane z następującego adresu e-mail: …………………………….</w:t>
      </w:r>
    </w:p>
    <w:p w14:paraId="2DFACF32" w14:textId="77777777" w:rsidR="00BD71FD" w:rsidRPr="00DC1E28" w:rsidRDefault="00BD71FD" w:rsidP="00BD71FD">
      <w:pPr>
        <w:numPr>
          <w:ilvl w:val="1"/>
          <w:numId w:val="45"/>
        </w:numPr>
        <w:spacing w:after="160" w:line="278" w:lineRule="auto"/>
        <w:rPr>
          <w:rFonts w:asciiTheme="minorHAnsi" w:hAnsiTheme="minorHAnsi" w:cstheme="minorHAnsi"/>
          <w:bCs/>
          <w:iCs/>
        </w:rPr>
      </w:pPr>
      <w:proofErr w:type="spellStart"/>
      <w:r w:rsidRPr="00DC1E28">
        <w:rPr>
          <w:rFonts w:asciiTheme="minorHAnsi" w:hAnsiTheme="minorHAnsi" w:cstheme="minorHAnsi"/>
          <w:bCs/>
          <w:iCs/>
          <w:lang w:val="x-none"/>
        </w:rPr>
        <w:t>wskaz</w:t>
      </w:r>
      <w:r w:rsidRPr="00DC1E28">
        <w:rPr>
          <w:rFonts w:asciiTheme="minorHAnsi" w:hAnsiTheme="minorHAnsi" w:cstheme="minorHAnsi"/>
          <w:bCs/>
          <w:iCs/>
        </w:rPr>
        <w:t>a</w:t>
      </w:r>
      <w:r w:rsidRPr="00DC1E28">
        <w:rPr>
          <w:rFonts w:asciiTheme="minorHAnsi" w:hAnsiTheme="minorHAnsi" w:cstheme="minorHAnsi"/>
          <w:bCs/>
          <w:iCs/>
          <w:lang w:val="x-none"/>
        </w:rPr>
        <w:t>ny</w:t>
      </w:r>
      <w:proofErr w:type="spellEnd"/>
      <w:r w:rsidRPr="00DC1E28">
        <w:rPr>
          <w:rFonts w:asciiTheme="minorHAnsi" w:hAnsiTheme="minorHAnsi" w:cstheme="minorHAnsi"/>
          <w:bCs/>
          <w:iCs/>
        </w:rPr>
        <w:t xml:space="preserve"> </w:t>
      </w:r>
      <w:r w:rsidRPr="00DC1E28">
        <w:rPr>
          <w:rFonts w:asciiTheme="minorHAnsi" w:hAnsiTheme="minorHAnsi" w:cstheme="minorHAnsi"/>
          <w:bCs/>
          <w:iCs/>
          <w:lang w:val="x-none"/>
        </w:rPr>
        <w:t>w fakturze rachunek bankowy jest rachunkiem rozliczeniowym, służącym wyłącznie w</w:t>
      </w:r>
      <w:r w:rsidRPr="00DC1E28">
        <w:rPr>
          <w:rFonts w:asciiTheme="minorHAnsi" w:hAnsiTheme="minorHAnsi" w:cstheme="minorHAnsi"/>
          <w:bCs/>
          <w:iCs/>
        </w:rPr>
        <w:t> </w:t>
      </w:r>
      <w:r w:rsidRPr="00DC1E28">
        <w:rPr>
          <w:rFonts w:asciiTheme="minorHAnsi" w:hAnsiTheme="minorHAnsi" w:cstheme="minorHAnsi"/>
          <w:bCs/>
          <w:iCs/>
          <w:lang w:val="x-none"/>
        </w:rPr>
        <w:t>celu rozliczeń z tytułu prowadzonej przez niego działalności gospodarczej</w:t>
      </w:r>
      <w:r w:rsidRPr="00DC1E28">
        <w:rPr>
          <w:rFonts w:asciiTheme="minorHAnsi" w:hAnsiTheme="minorHAnsi" w:cstheme="minorHAnsi"/>
          <w:bCs/>
          <w:iCs/>
          <w:vertAlign w:val="superscript"/>
          <w:lang w:val="x-none"/>
        </w:rPr>
        <w:footnoteReference w:id="5"/>
      </w:r>
      <w:r w:rsidRPr="00DC1E28">
        <w:rPr>
          <w:rFonts w:asciiTheme="minorHAnsi" w:hAnsiTheme="minorHAnsi" w:cstheme="minorHAnsi"/>
          <w:bCs/>
          <w:iCs/>
        </w:rPr>
        <w:t>,</w:t>
      </w:r>
    </w:p>
    <w:p w14:paraId="09EB8E87" w14:textId="77777777" w:rsidR="00BD71FD" w:rsidRPr="00DC1E28" w:rsidRDefault="00BD71FD" w:rsidP="00BD71FD">
      <w:pPr>
        <w:numPr>
          <w:ilvl w:val="1"/>
          <w:numId w:val="45"/>
        </w:numPr>
        <w:spacing w:after="160" w:line="278" w:lineRule="auto"/>
        <w:rPr>
          <w:rFonts w:asciiTheme="minorHAnsi" w:hAnsiTheme="minorHAnsi" w:cstheme="minorHAnsi"/>
          <w:bCs/>
          <w:iCs/>
        </w:rPr>
      </w:pPr>
      <w:r w:rsidRPr="00DC1E28">
        <w:rPr>
          <w:rFonts w:asciiTheme="minorHAnsi" w:hAnsiTheme="minorHAnsi" w:cstheme="minorHAnsi"/>
        </w:rPr>
        <w:t>nie posiada statusu / posiada status</w:t>
      </w:r>
      <w:r w:rsidRPr="00DC1E28">
        <w:rPr>
          <w:rFonts w:asciiTheme="minorHAnsi" w:hAnsiTheme="minorHAnsi" w:cstheme="minorHAnsi"/>
          <w:vertAlign w:val="superscript"/>
        </w:rPr>
        <w:footnoteReference w:id="6"/>
      </w:r>
      <w:r w:rsidRPr="00DC1E28">
        <w:rPr>
          <w:rFonts w:asciiTheme="minorHAnsi" w:hAnsiTheme="minorHAnsi" w:cstheme="minorHAnsi"/>
        </w:rPr>
        <w:t xml:space="preserve"> dużego przedsiębiorcy w rozumieniu art. 4 pkt 6 ustawy z dnia 8 marca 2013 r. o przeciwdziałaniu nadmiernym opóźnieniom w transakcjach handlowych</w:t>
      </w:r>
      <w:r w:rsidRPr="00DC1E28">
        <w:rPr>
          <w:rFonts w:asciiTheme="minorHAnsi" w:hAnsiTheme="minorHAnsi" w:cstheme="minorHAnsi"/>
          <w:bCs/>
          <w:iCs/>
        </w:rPr>
        <w:t>,</w:t>
      </w:r>
    </w:p>
    <w:p w14:paraId="2CC790F5" w14:textId="77777777" w:rsidR="00BD71FD" w:rsidRPr="00DC1E28" w:rsidRDefault="00BD71FD" w:rsidP="00BD71FD">
      <w:pPr>
        <w:numPr>
          <w:ilvl w:val="1"/>
          <w:numId w:val="45"/>
        </w:numPr>
        <w:spacing w:after="160" w:line="278" w:lineRule="auto"/>
        <w:rPr>
          <w:rFonts w:asciiTheme="minorHAnsi" w:hAnsiTheme="minorHAnsi" w:cstheme="minorHAnsi"/>
          <w:bCs/>
          <w:iCs/>
        </w:rPr>
      </w:pPr>
      <w:r w:rsidRPr="00DC1E28">
        <w:rPr>
          <w:rFonts w:asciiTheme="minorHAnsi" w:hAnsiTheme="minorHAnsi" w:cstheme="minorHAnsi"/>
          <w:bCs/>
        </w:rPr>
        <w:t>jest/nie jest</w:t>
      </w:r>
      <w:r w:rsidRPr="00DC1E28">
        <w:rPr>
          <w:rFonts w:asciiTheme="minorHAnsi" w:hAnsiTheme="minorHAnsi" w:cstheme="minorHAnsi"/>
          <w:bCs/>
          <w:vertAlign w:val="superscript"/>
        </w:rPr>
        <w:footnoteReference w:id="7"/>
      </w:r>
      <w:r w:rsidRPr="00DC1E28">
        <w:rPr>
          <w:rFonts w:asciiTheme="minorHAnsi" w:hAnsiTheme="minorHAnsi" w:cstheme="minorHAnsi"/>
          <w:bCs/>
        </w:rPr>
        <w:t xml:space="preserve"> zarejestrowany w Rzeczypospolitej Polskiej jako czynny podmiot podlegający podatkowi od towarów i usług</w:t>
      </w:r>
      <w:r w:rsidRPr="00DC1E28">
        <w:rPr>
          <w:rFonts w:asciiTheme="minorHAnsi" w:hAnsiTheme="minorHAnsi" w:cstheme="minorHAnsi"/>
        </w:rPr>
        <w:t>.</w:t>
      </w:r>
    </w:p>
    <w:p w14:paraId="7F10DE84" w14:textId="3532E457" w:rsidR="00BD71FD" w:rsidRPr="00DC1E28" w:rsidRDefault="00BD71FD" w:rsidP="00DC1E28">
      <w:pPr>
        <w:numPr>
          <w:ilvl w:val="0"/>
          <w:numId w:val="46"/>
        </w:numPr>
        <w:tabs>
          <w:tab w:val="clear" w:pos="360"/>
        </w:tabs>
        <w:spacing w:after="160" w:line="278" w:lineRule="auto"/>
        <w:ind w:left="426" w:hanging="426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Zmiana wskazanych powyżej danych odbiorcy i płatnika, a także adresu e-mail Zamawiającego, na</w:t>
      </w:r>
      <w:r w:rsidR="00AE745F">
        <w:rPr>
          <w:rFonts w:asciiTheme="minorHAnsi" w:hAnsiTheme="minorHAnsi" w:cstheme="minorHAnsi"/>
        </w:rPr>
        <w:t> </w:t>
      </w:r>
      <w:r w:rsidRPr="00DC1E28">
        <w:rPr>
          <w:rFonts w:asciiTheme="minorHAnsi" w:hAnsiTheme="minorHAnsi" w:cstheme="minorHAnsi"/>
        </w:rPr>
        <w:t xml:space="preserve">który ma zostać dostarczona faktura, nie będzie stanowić podstawy do zmiany </w:t>
      </w:r>
      <w:r w:rsidR="00B50508">
        <w:rPr>
          <w:rFonts w:asciiTheme="minorHAnsi" w:hAnsiTheme="minorHAnsi" w:cstheme="minorHAnsi"/>
        </w:rPr>
        <w:t>U</w:t>
      </w:r>
      <w:r w:rsidR="00B50508" w:rsidRPr="00DC1E28">
        <w:rPr>
          <w:rFonts w:asciiTheme="minorHAnsi" w:hAnsiTheme="minorHAnsi" w:cstheme="minorHAnsi"/>
        </w:rPr>
        <w:t xml:space="preserve">mowy </w:t>
      </w:r>
      <w:r w:rsidRPr="00DC1E28">
        <w:rPr>
          <w:rFonts w:asciiTheme="minorHAnsi" w:hAnsiTheme="minorHAnsi" w:cstheme="minorHAnsi"/>
        </w:rPr>
        <w:t>i nie będzie wymagać sporządzenia aneksu.</w:t>
      </w:r>
    </w:p>
    <w:p w14:paraId="1498D50B" w14:textId="2F0C5158" w:rsidR="000524C6" w:rsidRPr="00C13D78" w:rsidRDefault="000524C6" w:rsidP="00C93DBB">
      <w:pPr>
        <w:pStyle w:val="Nagwek1"/>
        <w:spacing w:before="120" w:after="120"/>
        <w:rPr>
          <w:lang w:eastAsia="pl-PL"/>
        </w:rPr>
      </w:pPr>
      <w:r w:rsidRPr="00C13D78">
        <w:rPr>
          <w:lang w:eastAsia="pl-PL"/>
        </w:rPr>
        <w:t xml:space="preserve">§ </w:t>
      </w:r>
      <w:r w:rsidR="00CF45C2" w:rsidRPr="00C13D78">
        <w:rPr>
          <w:lang w:eastAsia="pl-PL"/>
        </w:rPr>
        <w:t>8</w:t>
      </w:r>
      <w:r w:rsidR="009C5A49" w:rsidRPr="00C13D78">
        <w:rPr>
          <w:lang w:eastAsia="pl-PL"/>
        </w:rPr>
        <w:t>.</w:t>
      </w:r>
      <w:r w:rsidRPr="00C13D78">
        <w:rPr>
          <w:iCs/>
          <w:lang w:eastAsia="pl-PL"/>
        </w:rPr>
        <w:br/>
      </w:r>
      <w:r w:rsidRPr="00C13D78">
        <w:rPr>
          <w:lang w:eastAsia="pl-PL"/>
        </w:rPr>
        <w:t>Kary umowne</w:t>
      </w:r>
      <w:r w:rsidR="00A77190" w:rsidRPr="00C13D78">
        <w:rPr>
          <w:lang w:eastAsia="pl-PL"/>
        </w:rPr>
        <w:t xml:space="preserve"> </w:t>
      </w:r>
    </w:p>
    <w:p w14:paraId="2BEA1CE1" w14:textId="267DAACC" w:rsidR="00D66140" w:rsidRPr="00C13D78" w:rsidRDefault="00C1002D" w:rsidP="00DC1E28">
      <w:pPr>
        <w:pStyle w:val="Akapitzlist"/>
        <w:numPr>
          <w:ilvl w:val="0"/>
          <w:numId w:val="4"/>
        </w:numPr>
        <w:tabs>
          <w:tab w:val="clear" w:pos="360"/>
        </w:tabs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Wykonawca jest zobowiązany do zapłaty na rzecz Zamawiającego kar umownych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13D78">
        <w:rPr>
          <w:rFonts w:asciiTheme="minorHAnsi" w:hAnsiTheme="minorHAnsi" w:cstheme="minorHAnsi"/>
          <w:sz w:val="22"/>
          <w:szCs w:val="22"/>
        </w:rPr>
        <w:t xml:space="preserve">wymienionych </w:t>
      </w:r>
      <w:r w:rsidR="0027733B" w:rsidRPr="00C13D78">
        <w:rPr>
          <w:rFonts w:asciiTheme="minorHAnsi" w:hAnsiTheme="minorHAnsi" w:cstheme="minorHAnsi"/>
          <w:sz w:val="22"/>
          <w:szCs w:val="22"/>
        </w:rPr>
        <w:t>poniżej:</w:t>
      </w:r>
    </w:p>
    <w:p w14:paraId="6B21C6AE" w14:textId="19122D83" w:rsidR="00D66140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w przypadku </w:t>
      </w:r>
      <w:r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nie przesłania raportu z rozpoczęcia prac związanych z sadzeniem </w:t>
      </w:r>
      <w:r w:rsidR="005D61F5"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roślin </w:t>
      </w:r>
      <w:r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danej lokalizacji</w:t>
      </w:r>
      <w:r w:rsidR="0064675F"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zgodnie z postanowieniami zawartymi w Załączniku nr 3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>, w wysokości 40,00 zł</w:t>
      </w:r>
      <w:r w:rsidR="000821D7" w:rsidRPr="000821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821D7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0821D7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słownie złotych: </w:t>
      </w:r>
      <w:r w:rsidR="000821D7">
        <w:rPr>
          <w:rFonts w:asciiTheme="minorHAnsi" w:hAnsiTheme="minorHAnsi" w:cstheme="minorHAnsi"/>
          <w:color w:val="000000" w:themeColor="text1"/>
          <w:sz w:val="22"/>
          <w:szCs w:val="22"/>
        </w:rPr>
        <w:t>czterdzie</w:t>
      </w:r>
      <w:r w:rsidR="00BE2AA7">
        <w:rPr>
          <w:rFonts w:asciiTheme="minorHAnsi" w:hAnsiTheme="minorHAnsi" w:cstheme="minorHAnsi"/>
          <w:color w:val="000000" w:themeColor="text1"/>
          <w:sz w:val="22"/>
          <w:szCs w:val="22"/>
        </w:rPr>
        <w:t>ści 00/100)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za</w:t>
      </w:r>
      <w:r w:rsidR="00AE745F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każdą lokalizację (przy czym </w:t>
      </w:r>
      <w:r w:rsidR="000A599E" w:rsidRPr="00C13D78">
        <w:rPr>
          <w:rFonts w:asciiTheme="minorHAnsi" w:hAnsiTheme="minorHAnsi" w:cstheme="minorHAnsi"/>
          <w:color w:val="000000"/>
          <w:sz w:val="22"/>
          <w:szCs w:val="22"/>
        </w:rPr>
        <w:t>przez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lokalizację należy rozumieć ulicę</w:t>
      </w:r>
      <w:r w:rsidR="00542B2E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lub obiekt zgodnie z</w:t>
      </w:r>
      <w:r w:rsidR="00AE745F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wykazem zamieszonym w </w:t>
      </w:r>
      <w:r w:rsidR="00542B2E" w:rsidRPr="00C13D78">
        <w:rPr>
          <w:rFonts w:asciiTheme="minorHAnsi" w:hAnsiTheme="minorHAnsi" w:cstheme="minorHAnsi"/>
          <w:color w:val="000000"/>
          <w:sz w:val="22"/>
          <w:szCs w:val="22"/>
        </w:rPr>
        <w:t>załącznik</w:t>
      </w:r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542B2E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nr 3 do OPZ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), </w:t>
      </w:r>
    </w:p>
    <w:p w14:paraId="21F9097C" w14:textId="03B41CE4" w:rsidR="00D66140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C13D7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w przypadku </w:t>
      </w:r>
      <w:r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stwierdzenia wad istotnych posadzonych </w:t>
      </w:r>
      <w:r w:rsidR="004435E4"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roślin </w:t>
      </w:r>
      <w:r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lub braku posadzenia </w:t>
      </w:r>
      <w:r w:rsidR="004435E4" w:rsidRPr="00C13D78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roślin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>, w</w:t>
      </w:r>
      <w:r w:rsidR="005760FF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terminie </w:t>
      </w:r>
      <w:r w:rsidR="00402DDD" w:rsidRPr="00C13D78">
        <w:rPr>
          <w:rFonts w:asciiTheme="minorHAnsi" w:hAnsiTheme="minorHAnsi" w:cstheme="minorHAnsi"/>
          <w:color w:val="000000"/>
          <w:sz w:val="22"/>
          <w:szCs w:val="22"/>
        </w:rPr>
        <w:t>umownym,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 wysokości 200,00 zł (słownie złotych: dwieście 00/100) za </w:t>
      </w:r>
      <w:r w:rsidR="004435E4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każdą lokalizację</w:t>
      </w:r>
      <w:r w:rsidR="002C5936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(przy czym przez lokalizację należy rozumieć każdą rabatę osobno lub pojedynczy krzew </w:t>
      </w:r>
      <w:proofErr w:type="spellStart"/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>soliterow</w:t>
      </w:r>
      <w:r w:rsidR="00E32594" w:rsidRPr="00C13D78">
        <w:rPr>
          <w:rFonts w:asciiTheme="minorHAnsi" w:hAnsiTheme="minorHAnsi" w:cstheme="minorHAnsi"/>
          <w:color w:val="000000"/>
          <w:sz w:val="22"/>
          <w:szCs w:val="22"/>
        </w:rPr>
        <w:t>y</w:t>
      </w:r>
      <w:proofErr w:type="spellEnd"/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C13D78">
        <w:rPr>
          <w:rFonts w:asciiTheme="minorHAnsi" w:hAnsiTheme="minorHAnsi" w:cstheme="minorHAnsi"/>
          <w:sz w:val="22"/>
          <w:szCs w:val="22"/>
        </w:rPr>
        <w:t>W takim przypadku</w:t>
      </w:r>
      <w:r w:rsidR="000C4B4B" w:rsidRPr="00C13D78">
        <w:rPr>
          <w:rFonts w:asciiTheme="minorHAnsi" w:hAnsiTheme="minorHAnsi" w:cstheme="minorHAnsi"/>
          <w:sz w:val="22"/>
          <w:szCs w:val="22"/>
        </w:rPr>
        <w:t>, niezależnie od naliczonej kary umownej,</w:t>
      </w:r>
      <w:r w:rsidRPr="00C13D78">
        <w:rPr>
          <w:rFonts w:asciiTheme="minorHAnsi" w:hAnsiTheme="minorHAnsi" w:cstheme="minorHAnsi"/>
          <w:sz w:val="22"/>
          <w:szCs w:val="22"/>
        </w:rPr>
        <w:t xml:space="preserve"> Wykonawca będzie zobowiązany do </w:t>
      </w:r>
      <w:r w:rsidR="000C4B4B" w:rsidRPr="00C13D78">
        <w:rPr>
          <w:rFonts w:asciiTheme="minorHAnsi" w:hAnsiTheme="minorHAnsi" w:cstheme="minorHAnsi"/>
          <w:sz w:val="22"/>
          <w:szCs w:val="22"/>
        </w:rPr>
        <w:t xml:space="preserve">usunięcia wad istotnych lub posadzenia </w:t>
      </w:r>
      <w:r w:rsidR="004435E4" w:rsidRPr="00C13D78">
        <w:rPr>
          <w:rFonts w:asciiTheme="minorHAnsi" w:hAnsiTheme="minorHAnsi" w:cstheme="minorHAnsi"/>
          <w:sz w:val="22"/>
          <w:szCs w:val="22"/>
        </w:rPr>
        <w:t xml:space="preserve">roślin </w:t>
      </w:r>
      <w:r w:rsidRPr="00C13D78">
        <w:rPr>
          <w:rFonts w:asciiTheme="minorHAnsi" w:hAnsiTheme="minorHAnsi" w:cstheme="minorHAnsi"/>
          <w:sz w:val="22"/>
          <w:szCs w:val="22"/>
        </w:rPr>
        <w:t>w terminie w</w:t>
      </w:r>
      <w:r w:rsidR="000C4B4B" w:rsidRPr="00C13D78">
        <w:rPr>
          <w:rFonts w:asciiTheme="minorHAnsi" w:hAnsiTheme="minorHAnsi" w:cstheme="minorHAnsi"/>
          <w:sz w:val="22"/>
          <w:szCs w:val="22"/>
        </w:rPr>
        <w:t>yznaczonym</w:t>
      </w:r>
      <w:r w:rsidRPr="00C13D78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E620DC" w:rsidRPr="00C13D78">
        <w:rPr>
          <w:rFonts w:asciiTheme="minorHAnsi" w:hAnsiTheme="minorHAnsi" w:cstheme="minorHAnsi"/>
          <w:sz w:val="22"/>
          <w:szCs w:val="22"/>
        </w:rPr>
        <w:t xml:space="preserve"> w protokole odbiorowym</w:t>
      </w:r>
      <w:r w:rsidRPr="00C13D78">
        <w:rPr>
          <w:rFonts w:asciiTheme="minorHAnsi" w:hAnsiTheme="minorHAnsi" w:cstheme="minorHAnsi"/>
          <w:sz w:val="22"/>
          <w:szCs w:val="22"/>
        </w:rPr>
        <w:t xml:space="preserve">, </w:t>
      </w:r>
      <w:r w:rsidR="000C4B4B" w:rsidRPr="00C13D78">
        <w:rPr>
          <w:rFonts w:asciiTheme="minorHAnsi" w:hAnsiTheme="minorHAnsi" w:cstheme="minorHAnsi"/>
          <w:sz w:val="22"/>
          <w:szCs w:val="22"/>
        </w:rPr>
        <w:t>pod rygorem kary umownej określonej w pkt 3) poniżej;</w:t>
      </w:r>
    </w:p>
    <w:p w14:paraId="5BE5DEE0" w14:textId="6FE358C7" w:rsidR="00ED01B3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z tytułu zwłoki w </w:t>
      </w:r>
      <w:r w:rsidR="000C4B4B" w:rsidRPr="00C13D78">
        <w:rPr>
          <w:rFonts w:asciiTheme="minorHAnsi" w:hAnsiTheme="minorHAnsi" w:cstheme="minorHAnsi"/>
          <w:sz w:val="22"/>
          <w:szCs w:val="22"/>
        </w:rPr>
        <w:t xml:space="preserve">usunięciu </w:t>
      </w:r>
      <w:r w:rsidR="000C4B4B" w:rsidRPr="00C13D78">
        <w:rPr>
          <w:rFonts w:asciiTheme="minorHAnsi" w:hAnsiTheme="minorHAnsi" w:cstheme="minorHAnsi"/>
          <w:b/>
          <w:bCs/>
          <w:sz w:val="22"/>
          <w:szCs w:val="22"/>
        </w:rPr>
        <w:t>wad istotnych</w:t>
      </w:r>
      <w:r w:rsidR="00C034F0" w:rsidRPr="00C13D7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0C4B4B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D86AB7" w:rsidRPr="00C13D78">
        <w:rPr>
          <w:rFonts w:asciiTheme="minorHAnsi" w:hAnsiTheme="minorHAnsi" w:cstheme="minorHAnsi"/>
          <w:sz w:val="22"/>
          <w:szCs w:val="22"/>
        </w:rPr>
        <w:t xml:space="preserve">w rozumieniu załącznika nr 3 do Umowy, pkt I, ust. 2 pkt </w:t>
      </w:r>
      <w:r w:rsidR="002C76DF" w:rsidRPr="00C13D78">
        <w:rPr>
          <w:rFonts w:asciiTheme="minorHAnsi" w:hAnsiTheme="minorHAnsi" w:cstheme="minorHAnsi"/>
          <w:sz w:val="22"/>
          <w:szCs w:val="22"/>
        </w:rPr>
        <w:t>9</w:t>
      </w:r>
      <w:r w:rsidR="00C034F0" w:rsidRPr="00C13D78">
        <w:rPr>
          <w:rFonts w:asciiTheme="minorHAnsi" w:hAnsiTheme="minorHAnsi" w:cstheme="minorHAnsi"/>
          <w:sz w:val="22"/>
          <w:szCs w:val="22"/>
        </w:rPr>
        <w:t>), lit. b)</w:t>
      </w:r>
      <w:r w:rsidR="00D86AB7" w:rsidRPr="00C13D78">
        <w:rPr>
          <w:rFonts w:asciiTheme="minorHAnsi" w:hAnsiTheme="minorHAnsi" w:cstheme="minorHAnsi"/>
          <w:sz w:val="22"/>
          <w:szCs w:val="22"/>
        </w:rPr>
        <w:t xml:space="preserve">, </w:t>
      </w:r>
      <w:r w:rsidR="000C4B4B" w:rsidRPr="00C13D78">
        <w:rPr>
          <w:rFonts w:asciiTheme="minorHAnsi" w:hAnsiTheme="minorHAnsi" w:cstheme="minorHAnsi"/>
          <w:sz w:val="22"/>
          <w:szCs w:val="22"/>
        </w:rPr>
        <w:t xml:space="preserve">posadzonych </w:t>
      </w:r>
      <w:r w:rsidR="00536D82" w:rsidRPr="00C13D78">
        <w:rPr>
          <w:rFonts w:asciiTheme="minorHAnsi" w:hAnsiTheme="minorHAnsi" w:cstheme="minorHAnsi"/>
          <w:sz w:val="22"/>
          <w:szCs w:val="22"/>
        </w:rPr>
        <w:t xml:space="preserve">roślin </w:t>
      </w:r>
      <w:r w:rsidR="000C4B4B" w:rsidRPr="00C13D78">
        <w:rPr>
          <w:rFonts w:asciiTheme="minorHAnsi" w:hAnsiTheme="minorHAnsi" w:cstheme="minorHAnsi"/>
          <w:sz w:val="22"/>
          <w:szCs w:val="22"/>
        </w:rPr>
        <w:t xml:space="preserve">lub zwłoki w </w:t>
      </w:r>
      <w:r w:rsidR="00536D82" w:rsidRPr="00C13D78">
        <w:rPr>
          <w:rFonts w:asciiTheme="minorHAnsi" w:hAnsiTheme="minorHAnsi" w:cstheme="minorHAnsi"/>
          <w:sz w:val="22"/>
          <w:szCs w:val="22"/>
        </w:rPr>
        <w:t xml:space="preserve">ich </w:t>
      </w:r>
      <w:r w:rsidR="000C4B4B" w:rsidRPr="00C13D78">
        <w:rPr>
          <w:rFonts w:asciiTheme="minorHAnsi" w:hAnsiTheme="minorHAnsi" w:cstheme="minorHAnsi"/>
          <w:sz w:val="22"/>
          <w:szCs w:val="22"/>
        </w:rPr>
        <w:t xml:space="preserve">posadzeniu </w:t>
      </w: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w wysokości </w:t>
      </w:r>
      <w:r w:rsidRPr="00C13D78">
        <w:rPr>
          <w:rFonts w:asciiTheme="minorHAnsi" w:hAnsiTheme="minorHAnsi" w:cstheme="minorHAnsi"/>
          <w:sz w:val="22"/>
          <w:szCs w:val="22"/>
        </w:rPr>
        <w:t>50</w:t>
      </w:r>
      <w:r w:rsidR="00ED01B3" w:rsidRPr="00C13D78">
        <w:rPr>
          <w:rFonts w:asciiTheme="minorHAnsi" w:hAnsiTheme="minorHAnsi" w:cstheme="minorHAnsi"/>
          <w:sz w:val="22"/>
          <w:szCs w:val="22"/>
        </w:rPr>
        <w:t>,00</w:t>
      </w:r>
      <w:r w:rsidRPr="00C13D78">
        <w:rPr>
          <w:rFonts w:asciiTheme="minorHAnsi" w:hAnsiTheme="minorHAnsi" w:cstheme="minorHAnsi"/>
          <w:sz w:val="22"/>
          <w:szCs w:val="22"/>
        </w:rPr>
        <w:t xml:space="preserve"> zł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(słownie złotych: pięćdziesiąt 00/100)</w:t>
      </w:r>
      <w:r w:rsidRPr="00C13D78">
        <w:rPr>
          <w:rFonts w:asciiTheme="minorHAnsi" w:hAnsiTheme="minorHAnsi" w:cstheme="minorHAnsi"/>
          <w:sz w:val="22"/>
          <w:szCs w:val="22"/>
        </w:rPr>
        <w:t xml:space="preserve"> za</w:t>
      </w:r>
      <w:r w:rsidR="000B1CB1" w:rsidRPr="00C13D78">
        <w:rPr>
          <w:rFonts w:asciiTheme="minorHAnsi" w:hAnsiTheme="minorHAnsi" w:cstheme="minorHAnsi"/>
          <w:sz w:val="22"/>
          <w:szCs w:val="22"/>
        </w:rPr>
        <w:t xml:space="preserve"> lokalizację</w:t>
      </w:r>
      <w:r w:rsidR="002C5936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(przy czym przez lokalizację należy rozumieć każdą rabatę osobno lub pojedynczy krzew </w:t>
      </w:r>
      <w:proofErr w:type="spellStart"/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>soliterow</w:t>
      </w:r>
      <w:r w:rsidR="00E32594" w:rsidRPr="00C13D78">
        <w:rPr>
          <w:rFonts w:asciiTheme="minorHAnsi" w:hAnsiTheme="minorHAnsi" w:cstheme="minorHAnsi"/>
          <w:color w:val="000000"/>
          <w:sz w:val="22"/>
          <w:szCs w:val="22"/>
        </w:rPr>
        <w:t>y</w:t>
      </w:r>
      <w:proofErr w:type="spellEnd"/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13D78">
        <w:rPr>
          <w:rFonts w:asciiTheme="minorHAnsi" w:hAnsiTheme="minorHAnsi" w:cstheme="minorHAnsi"/>
          <w:sz w:val="22"/>
          <w:szCs w:val="22"/>
        </w:rPr>
        <w:t>, za każdy rozpoczęty dzień zwłoki,</w:t>
      </w:r>
      <w:r w:rsidR="000C4B4B" w:rsidRPr="00C13D78">
        <w:rPr>
          <w:rFonts w:asciiTheme="minorHAnsi" w:hAnsiTheme="minorHAnsi" w:cstheme="minorHAnsi"/>
          <w:sz w:val="22"/>
          <w:szCs w:val="22"/>
        </w:rPr>
        <w:t xml:space="preserve"> licząc od</w:t>
      </w:r>
      <w:r w:rsidR="005760FF">
        <w:rPr>
          <w:rFonts w:asciiTheme="minorHAnsi" w:hAnsiTheme="minorHAnsi" w:cstheme="minorHAnsi"/>
          <w:sz w:val="22"/>
          <w:szCs w:val="22"/>
        </w:rPr>
        <w:t> </w:t>
      </w:r>
      <w:r w:rsidR="000C4B4B" w:rsidRPr="00C13D78">
        <w:rPr>
          <w:rFonts w:asciiTheme="minorHAnsi" w:hAnsiTheme="minorHAnsi" w:cstheme="minorHAnsi"/>
          <w:sz w:val="22"/>
          <w:szCs w:val="22"/>
        </w:rPr>
        <w:t>upływu wyznaczonego przez</w:t>
      </w:r>
      <w:r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0C4B4B" w:rsidRPr="00C13D78">
        <w:rPr>
          <w:rFonts w:asciiTheme="minorHAnsi" w:hAnsiTheme="minorHAnsi" w:cstheme="minorHAnsi"/>
          <w:sz w:val="22"/>
          <w:szCs w:val="22"/>
        </w:rPr>
        <w:t xml:space="preserve">Zamawiającego terminu, </w:t>
      </w:r>
      <w:r w:rsidRPr="00C13D78">
        <w:rPr>
          <w:rFonts w:asciiTheme="minorHAnsi" w:hAnsiTheme="minorHAnsi" w:cstheme="minorHAnsi"/>
          <w:sz w:val="22"/>
          <w:szCs w:val="22"/>
        </w:rPr>
        <w:t>z zastrzeżeniem, że kara umowna za</w:t>
      </w:r>
      <w:r w:rsidR="005760FF">
        <w:rPr>
          <w:rFonts w:asciiTheme="minorHAnsi" w:hAnsiTheme="minorHAnsi" w:cstheme="minorHAnsi"/>
          <w:sz w:val="22"/>
          <w:szCs w:val="22"/>
        </w:rPr>
        <w:t> </w:t>
      </w:r>
      <w:r w:rsidR="00AF55C1" w:rsidRPr="00C13D78">
        <w:rPr>
          <w:rFonts w:asciiTheme="minorHAnsi" w:hAnsiTheme="minorHAnsi" w:cstheme="minorHAnsi"/>
          <w:sz w:val="22"/>
          <w:szCs w:val="22"/>
        </w:rPr>
        <w:t>daną</w:t>
      </w:r>
      <w:r w:rsidR="000B1CB1" w:rsidRPr="00C13D78">
        <w:rPr>
          <w:rFonts w:asciiTheme="minorHAnsi" w:hAnsiTheme="minorHAnsi" w:cstheme="minorHAnsi"/>
          <w:sz w:val="22"/>
          <w:szCs w:val="22"/>
        </w:rPr>
        <w:t xml:space="preserve"> lokalizację</w:t>
      </w:r>
      <w:r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ED01B3" w:rsidRPr="00C13D78">
        <w:rPr>
          <w:rFonts w:asciiTheme="minorHAnsi" w:hAnsiTheme="minorHAnsi" w:cstheme="minorHAnsi"/>
          <w:sz w:val="22"/>
          <w:szCs w:val="22"/>
        </w:rPr>
        <w:t xml:space="preserve">z tego tytułu </w:t>
      </w:r>
      <w:r w:rsidRPr="00C13D78">
        <w:rPr>
          <w:rFonts w:asciiTheme="minorHAnsi" w:hAnsiTheme="minorHAnsi" w:cstheme="minorHAnsi"/>
          <w:sz w:val="22"/>
          <w:szCs w:val="22"/>
        </w:rPr>
        <w:t>nie przekroczy</w:t>
      </w:r>
      <w:r w:rsidR="00C1557C" w:rsidRPr="00C13D78">
        <w:rPr>
          <w:rFonts w:asciiTheme="minorHAnsi" w:hAnsiTheme="minorHAnsi" w:cstheme="minorHAnsi"/>
          <w:sz w:val="22"/>
          <w:szCs w:val="22"/>
        </w:rPr>
        <w:t xml:space="preserve"> 1000</w:t>
      </w:r>
      <w:r w:rsidR="00542B2E" w:rsidRPr="00C13D78">
        <w:rPr>
          <w:rFonts w:asciiTheme="minorHAnsi" w:hAnsiTheme="minorHAnsi" w:cstheme="minorHAnsi"/>
          <w:sz w:val="22"/>
          <w:szCs w:val="22"/>
        </w:rPr>
        <w:t>,00</w:t>
      </w:r>
      <w:r w:rsidR="00C1557C" w:rsidRPr="00C13D78">
        <w:rPr>
          <w:rFonts w:asciiTheme="minorHAnsi" w:hAnsiTheme="minorHAnsi" w:cstheme="minorHAnsi"/>
          <w:sz w:val="22"/>
          <w:szCs w:val="22"/>
        </w:rPr>
        <w:t xml:space="preserve"> zł brutto (słownie: jeden tysiąc złotych</w:t>
      </w:r>
      <w:r w:rsidR="00AF55C1" w:rsidRPr="00C13D78">
        <w:rPr>
          <w:rFonts w:asciiTheme="minorHAnsi" w:hAnsiTheme="minorHAnsi" w:cstheme="minorHAnsi"/>
          <w:sz w:val="22"/>
          <w:szCs w:val="22"/>
        </w:rPr>
        <w:t>);</w:t>
      </w:r>
    </w:p>
    <w:p w14:paraId="7AF87A4A" w14:textId="2F24125E" w:rsidR="00697A11" w:rsidRPr="00DC1E28" w:rsidRDefault="00697A11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z tytułu zwłoki w usunięciu 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>wad nieistotnych,</w:t>
      </w:r>
      <w:r w:rsidRPr="00C13D78">
        <w:rPr>
          <w:rFonts w:asciiTheme="minorHAnsi" w:hAnsiTheme="minorHAnsi" w:cstheme="minorHAnsi"/>
          <w:sz w:val="22"/>
          <w:szCs w:val="22"/>
        </w:rPr>
        <w:t xml:space="preserve"> w rozumieniu załącznika nr 3 do Umowy, pkt I, ust. 2 pkt </w:t>
      </w:r>
      <w:r w:rsidR="002C76DF" w:rsidRPr="00C13D78">
        <w:rPr>
          <w:rFonts w:asciiTheme="minorHAnsi" w:hAnsiTheme="minorHAnsi" w:cstheme="minorHAnsi"/>
          <w:sz w:val="22"/>
          <w:szCs w:val="22"/>
        </w:rPr>
        <w:t>9</w:t>
      </w:r>
      <w:r w:rsidRPr="00C13D78">
        <w:rPr>
          <w:rFonts w:asciiTheme="minorHAnsi" w:hAnsiTheme="minorHAnsi" w:cstheme="minorHAnsi"/>
          <w:sz w:val="22"/>
          <w:szCs w:val="22"/>
        </w:rPr>
        <w:t xml:space="preserve">), lit. c) stwierdzonych przy odbiorze etapu I w wysokości 50,00 zł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(słownie złotych: pięćdziesiąt 00/100)</w:t>
      </w:r>
      <w:r w:rsidRPr="00C13D78">
        <w:rPr>
          <w:rFonts w:asciiTheme="minorHAnsi" w:hAnsiTheme="minorHAnsi" w:cstheme="minorHAnsi"/>
          <w:sz w:val="22"/>
          <w:szCs w:val="22"/>
        </w:rPr>
        <w:t xml:space="preserve"> za każdą lokalizację</w:t>
      </w:r>
      <w:r w:rsidR="002C5936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(przy czym przez lokalizację należy rozumieć każdą rabatę osobno lub pojedynczy krzew </w:t>
      </w:r>
      <w:proofErr w:type="spellStart"/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>soliterow</w:t>
      </w:r>
      <w:r w:rsidR="00E32594" w:rsidRPr="00C13D78">
        <w:rPr>
          <w:rFonts w:asciiTheme="minorHAnsi" w:hAnsiTheme="minorHAnsi" w:cstheme="minorHAnsi"/>
          <w:color w:val="000000"/>
          <w:sz w:val="22"/>
          <w:szCs w:val="22"/>
        </w:rPr>
        <w:t>y</w:t>
      </w:r>
      <w:proofErr w:type="spellEnd"/>
      <w:r w:rsidR="002C5936" w:rsidRPr="00C13D78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13D78">
        <w:rPr>
          <w:rFonts w:asciiTheme="minorHAnsi" w:hAnsiTheme="minorHAnsi" w:cstheme="minorHAnsi"/>
          <w:sz w:val="22"/>
          <w:szCs w:val="22"/>
        </w:rPr>
        <w:t xml:space="preserve">, za każdy rozpoczęty dzień zwłoki, licząc od upływu wyznaczonego przez Zamawiającego w protokole odbiorowym terminu, z zastrzeżeniem, że kara umowna za </w:t>
      </w:r>
      <w:r w:rsidR="00542B2E" w:rsidRPr="00C13D78">
        <w:rPr>
          <w:rFonts w:asciiTheme="minorHAnsi" w:hAnsiTheme="minorHAnsi" w:cstheme="minorHAnsi"/>
          <w:sz w:val="22"/>
          <w:szCs w:val="22"/>
        </w:rPr>
        <w:t xml:space="preserve">daną </w:t>
      </w:r>
      <w:r w:rsidRPr="00C13D78">
        <w:rPr>
          <w:rFonts w:asciiTheme="minorHAnsi" w:hAnsiTheme="minorHAnsi" w:cstheme="minorHAnsi"/>
          <w:sz w:val="22"/>
          <w:szCs w:val="22"/>
        </w:rPr>
        <w:t>lokalizację z tego tytułu nie przekroczy 500,00 zł (słownie: pięćset złotych);</w:t>
      </w:r>
    </w:p>
    <w:p w14:paraId="5E8DBB76" w14:textId="7C6EA3CF" w:rsidR="00697A11" w:rsidRPr="00DC1E28" w:rsidRDefault="00FA68FC" w:rsidP="00FA68FC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DC1E28">
        <w:rPr>
          <w:rFonts w:asciiTheme="minorHAnsi" w:eastAsia="Open Sans" w:hAnsiTheme="minorHAnsi" w:cstheme="minorHAnsi"/>
          <w:sz w:val="22"/>
          <w:szCs w:val="22"/>
        </w:rPr>
        <w:t>w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 xml:space="preserve"> przypadku stwierdzenia konieczności wymiany roślin</w:t>
      </w:r>
      <w:r w:rsidR="00ED27C0" w:rsidRPr="00DC1E28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Pr="00DC1E28">
        <w:rPr>
          <w:rFonts w:asciiTheme="minorHAnsi" w:eastAsia="Open Sans" w:hAnsiTheme="minorHAnsi" w:cstheme="minorHAnsi"/>
          <w:sz w:val="22"/>
          <w:szCs w:val="22"/>
        </w:rPr>
        <w:t>wskazanych</w:t>
      </w:r>
      <w:r w:rsidR="00ED27C0" w:rsidRPr="00DC1E28">
        <w:rPr>
          <w:rFonts w:asciiTheme="minorHAnsi" w:eastAsia="Open Sans" w:hAnsiTheme="minorHAnsi" w:cstheme="minorHAnsi"/>
          <w:sz w:val="22"/>
          <w:szCs w:val="22"/>
        </w:rPr>
        <w:t xml:space="preserve"> w Tabeli A w poz</w:t>
      </w:r>
      <w:r w:rsidRPr="00DC1E28">
        <w:rPr>
          <w:rFonts w:asciiTheme="minorHAnsi" w:eastAsia="Open Sans" w:hAnsiTheme="minorHAnsi" w:cstheme="minorHAnsi"/>
          <w:sz w:val="22"/>
          <w:szCs w:val="22"/>
        </w:rPr>
        <w:t>.</w:t>
      </w:r>
      <w:r w:rsidR="00ED27C0" w:rsidRPr="00DC1E28">
        <w:rPr>
          <w:rFonts w:asciiTheme="minorHAnsi" w:eastAsia="Open Sans" w:hAnsiTheme="minorHAnsi" w:cstheme="minorHAnsi"/>
          <w:sz w:val="22"/>
          <w:szCs w:val="22"/>
        </w:rPr>
        <w:t xml:space="preserve"> 2</w:t>
      </w:r>
      <w:r w:rsidR="00C82895" w:rsidRPr="00DC1E28">
        <w:rPr>
          <w:rFonts w:asciiTheme="minorHAnsi" w:eastAsia="Open Sans" w:hAnsiTheme="minorHAnsi" w:cstheme="minorHAnsi"/>
          <w:sz w:val="22"/>
          <w:szCs w:val="22"/>
        </w:rPr>
        <w:t>.</w:t>
      </w:r>
      <w:r w:rsidR="00ED27C0" w:rsidRPr="00DC1E28">
        <w:rPr>
          <w:rFonts w:asciiTheme="minorHAnsi" w:eastAsia="Open Sans" w:hAnsiTheme="minorHAnsi" w:cstheme="minorHAnsi"/>
          <w:sz w:val="22"/>
          <w:szCs w:val="22"/>
        </w:rPr>
        <w:t>2; 3 i 5</w:t>
      </w:r>
      <w:r w:rsidR="00ED4288" w:rsidRPr="00DC1E28">
        <w:rPr>
          <w:rFonts w:asciiTheme="minorHAnsi" w:eastAsia="Open Sans" w:hAnsiTheme="minorHAnsi" w:cstheme="minorHAnsi"/>
          <w:sz w:val="22"/>
          <w:szCs w:val="22"/>
        </w:rPr>
        <w:t xml:space="preserve"> załącznika nr 1 do umowy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 xml:space="preserve">, które są w złej kondycji w </w:t>
      </w:r>
      <w:r w:rsidR="002020CA" w:rsidRPr="00DC1E28">
        <w:rPr>
          <w:rFonts w:asciiTheme="minorHAnsi" w:eastAsia="Open Sans" w:hAnsiTheme="minorHAnsi" w:cstheme="minorHAnsi"/>
          <w:sz w:val="22"/>
          <w:szCs w:val="22"/>
        </w:rPr>
        <w:t>okresie pielęgnacji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 xml:space="preserve">, w wysokości 10% ceny brutto za każdą roślinę zgodnie z </w:t>
      </w:r>
      <w:r w:rsidR="00ED4288" w:rsidRPr="00DC1E28">
        <w:rPr>
          <w:rFonts w:asciiTheme="minorHAnsi" w:eastAsia="Open Sans" w:hAnsiTheme="minorHAnsi" w:cstheme="minorHAnsi"/>
          <w:b/>
          <w:bCs/>
          <w:sz w:val="22"/>
          <w:szCs w:val="22"/>
        </w:rPr>
        <w:t>załącznikiem</w:t>
      </w:r>
      <w:r w:rsidR="00847843" w:rsidRPr="00DC1E2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 nr 1 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 xml:space="preserve">do </w:t>
      </w:r>
      <w:r w:rsidR="00B50508">
        <w:rPr>
          <w:rFonts w:asciiTheme="minorHAnsi" w:eastAsia="Open Sans" w:hAnsiTheme="minorHAnsi" w:cstheme="minorHAnsi"/>
          <w:sz w:val="22"/>
          <w:szCs w:val="22"/>
        </w:rPr>
        <w:t>U</w:t>
      </w:r>
      <w:r w:rsidR="00B50508" w:rsidRPr="00DC1E28">
        <w:rPr>
          <w:rFonts w:asciiTheme="minorHAnsi" w:eastAsia="Open Sans" w:hAnsiTheme="minorHAnsi" w:cstheme="minorHAnsi"/>
          <w:sz w:val="22"/>
          <w:szCs w:val="22"/>
        </w:rPr>
        <w:t>mowy</w:t>
      </w:r>
      <w:r w:rsidR="00847843" w:rsidRPr="00DC1E28">
        <w:rPr>
          <w:rFonts w:asciiTheme="minorHAnsi" w:eastAsia="Open Sans" w:hAnsiTheme="minorHAnsi" w:cstheme="minorHAnsi"/>
          <w:b/>
          <w:bCs/>
          <w:sz w:val="22"/>
          <w:szCs w:val="22"/>
        </w:rPr>
        <w:t>;</w:t>
      </w:r>
    </w:p>
    <w:p w14:paraId="12C7FE91" w14:textId="022F6008" w:rsidR="00847843" w:rsidRPr="001E0753" w:rsidRDefault="00FA68FC" w:rsidP="00FA68FC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DC1E28">
        <w:rPr>
          <w:rFonts w:asciiTheme="minorHAnsi" w:hAnsiTheme="minorHAnsi" w:cstheme="minorHAnsi"/>
          <w:sz w:val="22"/>
          <w:szCs w:val="22"/>
        </w:rPr>
        <w:t>w</w:t>
      </w:r>
      <w:r w:rsidR="00ED27C0" w:rsidRPr="00DC1E28">
        <w:rPr>
          <w:rFonts w:asciiTheme="minorHAnsi" w:eastAsia="Open Sans" w:hAnsiTheme="minorHAnsi" w:cstheme="minorHAnsi"/>
          <w:sz w:val="22"/>
          <w:szCs w:val="22"/>
        </w:rPr>
        <w:t xml:space="preserve"> przypadku stwierdzenia 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>konieczności wymiany roślin</w:t>
      </w:r>
      <w:r w:rsidR="00ED27C0" w:rsidRPr="00DC1E28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Pr="00DC1E28">
        <w:rPr>
          <w:rFonts w:asciiTheme="minorHAnsi" w:eastAsia="Open Sans" w:hAnsiTheme="minorHAnsi" w:cstheme="minorHAnsi"/>
          <w:sz w:val="22"/>
          <w:szCs w:val="22"/>
        </w:rPr>
        <w:t>w zestawach 1-26 wskazanych</w:t>
      </w:r>
      <w:r w:rsidR="00ED27C0" w:rsidRPr="00DC1E28">
        <w:rPr>
          <w:rFonts w:asciiTheme="minorHAnsi" w:eastAsia="Open Sans" w:hAnsiTheme="minorHAnsi" w:cstheme="minorHAnsi"/>
          <w:sz w:val="22"/>
          <w:szCs w:val="22"/>
        </w:rPr>
        <w:t xml:space="preserve"> w Tabeli A </w:t>
      </w:r>
      <w:r w:rsidRPr="00DC1E28">
        <w:rPr>
          <w:rFonts w:asciiTheme="minorHAnsi" w:eastAsia="Open Sans" w:hAnsiTheme="minorHAnsi" w:cstheme="minorHAnsi"/>
          <w:sz w:val="22"/>
          <w:szCs w:val="22"/>
        </w:rPr>
        <w:t xml:space="preserve">w </w:t>
      </w:r>
      <w:r w:rsidR="00ED27C0" w:rsidRPr="00DC1E28">
        <w:rPr>
          <w:rFonts w:asciiTheme="minorHAnsi" w:eastAsia="Open Sans" w:hAnsiTheme="minorHAnsi" w:cstheme="minorHAnsi"/>
          <w:sz w:val="22"/>
          <w:szCs w:val="22"/>
        </w:rPr>
        <w:t>poz. 2.1</w:t>
      </w:r>
      <w:r w:rsidR="00ED4288" w:rsidRPr="00DC1E28">
        <w:rPr>
          <w:rFonts w:asciiTheme="minorHAnsi" w:eastAsia="Open Sans" w:hAnsiTheme="minorHAnsi" w:cstheme="minorHAnsi"/>
          <w:sz w:val="22"/>
          <w:szCs w:val="22"/>
        </w:rPr>
        <w:t xml:space="preserve"> załącznika nr 1 do </w:t>
      </w:r>
      <w:r w:rsidR="007A7021">
        <w:rPr>
          <w:rFonts w:asciiTheme="minorHAnsi" w:eastAsia="Open Sans" w:hAnsiTheme="minorHAnsi" w:cstheme="minorHAnsi"/>
          <w:sz w:val="22"/>
          <w:szCs w:val="22"/>
        </w:rPr>
        <w:t>U</w:t>
      </w:r>
      <w:r w:rsidR="007A7021" w:rsidRPr="00DC1E28">
        <w:rPr>
          <w:rFonts w:asciiTheme="minorHAnsi" w:eastAsia="Open Sans" w:hAnsiTheme="minorHAnsi" w:cstheme="minorHAnsi"/>
          <w:sz w:val="22"/>
          <w:szCs w:val="22"/>
        </w:rPr>
        <w:t>mowy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 xml:space="preserve">, które są w złej kondycji w </w:t>
      </w:r>
      <w:r w:rsidR="002020CA" w:rsidRPr="00DC1E28">
        <w:rPr>
          <w:rFonts w:asciiTheme="minorHAnsi" w:eastAsia="Open Sans" w:hAnsiTheme="minorHAnsi" w:cstheme="minorHAnsi"/>
          <w:sz w:val="22"/>
          <w:szCs w:val="22"/>
        </w:rPr>
        <w:t>okresie pielęgnacji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>,</w:t>
      </w:r>
      <w:r w:rsidRPr="00DC1E28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>w</w:t>
      </w:r>
      <w:r w:rsidR="005760FF" w:rsidRPr="00DC1E28">
        <w:rPr>
          <w:rFonts w:asciiTheme="minorHAnsi" w:eastAsia="Open Sans" w:hAnsiTheme="minorHAnsi" w:cstheme="minorHAnsi"/>
          <w:sz w:val="22"/>
          <w:szCs w:val="22"/>
        </w:rPr>
        <w:t> 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 xml:space="preserve">wysokości </w:t>
      </w:r>
      <w:r w:rsidR="00847843" w:rsidRPr="001E0753">
        <w:rPr>
          <w:rFonts w:asciiTheme="minorHAnsi" w:eastAsia="Open Sans" w:hAnsiTheme="minorHAnsi" w:cstheme="minorHAnsi"/>
          <w:sz w:val="22"/>
          <w:szCs w:val="22"/>
        </w:rPr>
        <w:t>5% ceny brutto za zestaw, za każdą roślinę</w:t>
      </w:r>
      <w:r w:rsidR="00A450B1" w:rsidRPr="001E0753">
        <w:rPr>
          <w:rFonts w:asciiTheme="minorHAnsi" w:eastAsia="Open Sans" w:hAnsiTheme="minorHAnsi" w:cstheme="minorHAnsi"/>
          <w:sz w:val="22"/>
          <w:szCs w:val="22"/>
        </w:rPr>
        <w:t xml:space="preserve"> do wymiany,</w:t>
      </w:r>
      <w:r w:rsidR="00847843" w:rsidRPr="001E0753">
        <w:rPr>
          <w:rFonts w:asciiTheme="minorHAnsi" w:eastAsia="Open Sans" w:hAnsiTheme="minorHAnsi" w:cstheme="minorHAnsi"/>
          <w:sz w:val="22"/>
          <w:szCs w:val="22"/>
        </w:rPr>
        <w:t xml:space="preserve"> zgodnie </w:t>
      </w:r>
      <w:r w:rsidR="00ED27C0" w:rsidRPr="001E0753">
        <w:rPr>
          <w:rFonts w:asciiTheme="minorHAnsi" w:eastAsia="Open Sans" w:hAnsiTheme="minorHAnsi" w:cstheme="minorHAnsi"/>
          <w:sz w:val="22"/>
          <w:szCs w:val="22"/>
        </w:rPr>
        <w:t xml:space="preserve">z </w:t>
      </w:r>
      <w:r w:rsidR="00847843" w:rsidRPr="001E0753">
        <w:rPr>
          <w:rFonts w:asciiTheme="minorHAnsi" w:eastAsia="Open Sans" w:hAnsiTheme="minorHAnsi" w:cstheme="minorHAnsi"/>
          <w:b/>
          <w:bCs/>
          <w:sz w:val="22"/>
          <w:szCs w:val="22"/>
        </w:rPr>
        <w:t>załącznik</w:t>
      </w:r>
      <w:r w:rsidR="00ED4288" w:rsidRPr="001E0753">
        <w:rPr>
          <w:rFonts w:asciiTheme="minorHAnsi" w:eastAsia="Open Sans" w:hAnsiTheme="minorHAnsi" w:cstheme="minorHAnsi"/>
          <w:b/>
          <w:bCs/>
          <w:sz w:val="22"/>
          <w:szCs w:val="22"/>
        </w:rPr>
        <w:t>iem</w:t>
      </w:r>
      <w:r w:rsidR="00847843" w:rsidRPr="001E0753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 nr 1 </w:t>
      </w:r>
      <w:r w:rsidR="00847843" w:rsidRPr="001E0753">
        <w:rPr>
          <w:rFonts w:asciiTheme="minorHAnsi" w:eastAsia="Open Sans" w:hAnsiTheme="minorHAnsi" w:cstheme="minorHAnsi"/>
          <w:sz w:val="22"/>
          <w:szCs w:val="22"/>
        </w:rPr>
        <w:t xml:space="preserve">do </w:t>
      </w:r>
      <w:r w:rsidR="007A7021">
        <w:rPr>
          <w:rFonts w:asciiTheme="minorHAnsi" w:eastAsia="Open Sans" w:hAnsiTheme="minorHAnsi" w:cstheme="minorHAnsi"/>
          <w:sz w:val="22"/>
          <w:szCs w:val="22"/>
        </w:rPr>
        <w:t>U</w:t>
      </w:r>
      <w:r w:rsidR="007A7021" w:rsidRPr="001E0753">
        <w:rPr>
          <w:rFonts w:asciiTheme="minorHAnsi" w:eastAsia="Open Sans" w:hAnsiTheme="minorHAnsi" w:cstheme="minorHAnsi"/>
          <w:sz w:val="22"/>
          <w:szCs w:val="22"/>
        </w:rPr>
        <w:t>mowy</w:t>
      </w:r>
      <w:r w:rsidR="00847843" w:rsidRPr="001E0753">
        <w:rPr>
          <w:rFonts w:asciiTheme="minorHAnsi" w:eastAsia="Open Sans" w:hAnsiTheme="minorHAnsi" w:cstheme="minorHAnsi"/>
          <w:sz w:val="22"/>
          <w:szCs w:val="22"/>
        </w:rPr>
        <w:t>;</w:t>
      </w:r>
    </w:p>
    <w:p w14:paraId="6DD02B19" w14:textId="67671F0F" w:rsidR="00847843" w:rsidRPr="00DC1E28" w:rsidRDefault="00FA68FC" w:rsidP="00DC1E28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DC1E28">
        <w:rPr>
          <w:rFonts w:asciiTheme="minorHAnsi" w:hAnsiTheme="minorHAnsi" w:cstheme="minorHAnsi"/>
          <w:sz w:val="22"/>
          <w:szCs w:val="22"/>
        </w:rPr>
        <w:t xml:space="preserve">w przypadku stwierdzenia </w:t>
      </w:r>
      <w:r w:rsidR="00847843" w:rsidRPr="00DC1E28">
        <w:rPr>
          <w:rFonts w:asciiTheme="minorHAnsi" w:hAnsiTheme="minorHAnsi" w:cstheme="minorHAnsi"/>
          <w:sz w:val="22"/>
          <w:szCs w:val="22"/>
        </w:rPr>
        <w:t>braku wzrostu roślin cebulowych</w:t>
      </w:r>
      <w:r w:rsidR="00ED4288" w:rsidRPr="00DC1E28">
        <w:rPr>
          <w:rFonts w:asciiTheme="minorHAnsi" w:hAnsiTheme="minorHAnsi" w:cstheme="minorHAnsi"/>
          <w:sz w:val="22"/>
          <w:szCs w:val="22"/>
        </w:rPr>
        <w:t xml:space="preserve"> w zestawach wskazanych w Tabeli A w poz. </w:t>
      </w:r>
      <w:r w:rsidR="00CD2161" w:rsidRPr="00DC1E28">
        <w:rPr>
          <w:rFonts w:asciiTheme="minorHAnsi" w:hAnsiTheme="minorHAnsi" w:cstheme="minorHAnsi"/>
          <w:sz w:val="22"/>
          <w:szCs w:val="22"/>
        </w:rPr>
        <w:t xml:space="preserve">2.1 lub </w:t>
      </w:r>
      <w:r w:rsidR="00ED4288" w:rsidRPr="00DC1E28">
        <w:rPr>
          <w:rFonts w:asciiTheme="minorHAnsi" w:hAnsiTheme="minorHAnsi" w:cstheme="minorHAnsi"/>
          <w:sz w:val="22"/>
          <w:szCs w:val="22"/>
        </w:rPr>
        <w:t xml:space="preserve">4 załącznika nr 1 do </w:t>
      </w:r>
      <w:r w:rsidR="007A7021">
        <w:rPr>
          <w:rFonts w:asciiTheme="minorHAnsi" w:hAnsiTheme="minorHAnsi" w:cstheme="minorHAnsi"/>
          <w:sz w:val="22"/>
          <w:szCs w:val="22"/>
        </w:rPr>
        <w:t>U</w:t>
      </w:r>
      <w:r w:rsidR="00ED4288" w:rsidRPr="00DC1E28">
        <w:rPr>
          <w:rFonts w:asciiTheme="minorHAnsi" w:hAnsiTheme="minorHAnsi" w:cstheme="minorHAnsi"/>
          <w:sz w:val="22"/>
          <w:szCs w:val="22"/>
        </w:rPr>
        <w:t>mowy, w</w:t>
      </w:r>
      <w:r w:rsidR="00847843" w:rsidRPr="00DC1E28">
        <w:rPr>
          <w:rFonts w:asciiTheme="minorHAnsi" w:hAnsiTheme="minorHAnsi" w:cstheme="minorHAnsi"/>
          <w:sz w:val="22"/>
          <w:szCs w:val="22"/>
        </w:rPr>
        <w:t xml:space="preserve"> pierwszym sezonie wegetacyjnym</w:t>
      </w:r>
      <w:r w:rsidRPr="00DC1E28">
        <w:rPr>
          <w:rFonts w:asciiTheme="minorHAnsi" w:hAnsiTheme="minorHAnsi" w:cstheme="minorHAnsi"/>
          <w:sz w:val="22"/>
          <w:szCs w:val="22"/>
        </w:rPr>
        <w:t>,</w:t>
      </w:r>
      <w:r w:rsidR="00847843" w:rsidRPr="00DC1E28">
        <w:rPr>
          <w:rFonts w:asciiTheme="minorHAnsi" w:hAnsiTheme="minorHAnsi" w:cstheme="minorHAnsi"/>
          <w:sz w:val="22"/>
          <w:szCs w:val="22"/>
        </w:rPr>
        <w:t xml:space="preserve"> </w:t>
      </w:r>
      <w:r w:rsidR="00ED4288" w:rsidRPr="00DC1E28">
        <w:rPr>
          <w:rFonts w:asciiTheme="minorHAnsi" w:hAnsiTheme="minorHAnsi" w:cstheme="minorHAnsi"/>
          <w:sz w:val="22"/>
          <w:szCs w:val="22"/>
        </w:rPr>
        <w:t xml:space="preserve">w ilości </w:t>
      </w:r>
      <w:r w:rsidR="00CD2161" w:rsidRPr="00DC1E28">
        <w:rPr>
          <w:rFonts w:asciiTheme="minorHAnsi" w:hAnsiTheme="minorHAnsi" w:cstheme="minorHAnsi"/>
          <w:sz w:val="22"/>
          <w:szCs w:val="22"/>
        </w:rPr>
        <w:t xml:space="preserve">równej lub </w:t>
      </w:r>
      <w:r w:rsidR="00ED4288" w:rsidRPr="00DC1E28">
        <w:rPr>
          <w:rFonts w:asciiTheme="minorHAnsi" w:hAnsiTheme="minorHAnsi" w:cstheme="minorHAnsi"/>
          <w:sz w:val="22"/>
          <w:szCs w:val="22"/>
        </w:rPr>
        <w:t>większej</w:t>
      </w:r>
      <w:r w:rsidR="00847843" w:rsidRPr="00DC1E28">
        <w:rPr>
          <w:rFonts w:asciiTheme="minorHAnsi" w:hAnsiTheme="minorHAnsi" w:cstheme="minorHAnsi"/>
          <w:sz w:val="22"/>
          <w:szCs w:val="22"/>
        </w:rPr>
        <w:t xml:space="preserve"> </w:t>
      </w:r>
      <w:r w:rsidR="00CD2161" w:rsidRPr="00DC1E28">
        <w:rPr>
          <w:rFonts w:asciiTheme="minorHAnsi" w:hAnsiTheme="minorHAnsi" w:cstheme="minorHAnsi"/>
          <w:sz w:val="22"/>
          <w:szCs w:val="22"/>
        </w:rPr>
        <w:t>n</w:t>
      </w:r>
      <w:r w:rsidR="00847843" w:rsidRPr="00DC1E28">
        <w:rPr>
          <w:rFonts w:asciiTheme="minorHAnsi" w:hAnsiTheme="minorHAnsi" w:cstheme="minorHAnsi"/>
          <w:sz w:val="22"/>
          <w:szCs w:val="22"/>
        </w:rPr>
        <w:t xml:space="preserve">iż 20% </w:t>
      </w:r>
      <w:r w:rsidR="00CD2161" w:rsidRPr="00DC1E28">
        <w:rPr>
          <w:rFonts w:asciiTheme="minorHAnsi" w:hAnsiTheme="minorHAnsi" w:cstheme="minorHAnsi"/>
          <w:sz w:val="22"/>
          <w:szCs w:val="22"/>
        </w:rPr>
        <w:t xml:space="preserve">sztuk </w:t>
      </w:r>
      <w:r w:rsidR="00847843" w:rsidRPr="00DC1E28">
        <w:rPr>
          <w:rFonts w:asciiTheme="minorHAnsi" w:hAnsiTheme="minorHAnsi" w:cstheme="minorHAnsi"/>
          <w:sz w:val="22"/>
          <w:szCs w:val="22"/>
        </w:rPr>
        <w:t xml:space="preserve">cebul </w:t>
      </w:r>
      <w:r w:rsidR="00CD2161" w:rsidRPr="00DC1E28">
        <w:rPr>
          <w:rFonts w:asciiTheme="minorHAnsi" w:hAnsiTheme="minorHAnsi" w:cstheme="minorHAnsi"/>
          <w:sz w:val="22"/>
          <w:szCs w:val="22"/>
        </w:rPr>
        <w:t>przewidzianych w danym zestawie,</w:t>
      </w:r>
      <w:r w:rsidR="00847843" w:rsidRPr="00DC1E28">
        <w:rPr>
          <w:rFonts w:asciiTheme="minorHAnsi" w:hAnsiTheme="minorHAnsi" w:cstheme="minorHAnsi"/>
          <w:sz w:val="22"/>
          <w:szCs w:val="22"/>
        </w:rPr>
        <w:t xml:space="preserve"> w wysokości 50 % </w:t>
      </w:r>
      <w:r w:rsidR="00CD2161" w:rsidRPr="00DC1E28">
        <w:rPr>
          <w:rFonts w:asciiTheme="minorHAnsi" w:hAnsiTheme="minorHAnsi" w:cstheme="minorHAnsi"/>
          <w:sz w:val="22"/>
          <w:szCs w:val="22"/>
        </w:rPr>
        <w:t xml:space="preserve">ceny brutto </w:t>
      </w:r>
      <w:r w:rsidR="00847843" w:rsidRPr="00DC1E28">
        <w:rPr>
          <w:rFonts w:asciiTheme="minorHAnsi" w:hAnsiTheme="minorHAnsi" w:cstheme="minorHAnsi"/>
          <w:sz w:val="22"/>
          <w:szCs w:val="22"/>
        </w:rPr>
        <w:t>za zestaw</w:t>
      </w:r>
      <w:r w:rsidR="00CD2161" w:rsidRPr="00DC1E28">
        <w:rPr>
          <w:rFonts w:asciiTheme="minorHAnsi" w:hAnsiTheme="minorHAnsi" w:cstheme="minorHAnsi"/>
          <w:sz w:val="22"/>
          <w:szCs w:val="22"/>
        </w:rPr>
        <w:t xml:space="preserve"> wskazany w Tabeli A poz. 4 oraz 25% ceny brutto za zestaw wskazany w Tabeli A poz.</w:t>
      </w:r>
      <w:r w:rsidR="006957F9">
        <w:rPr>
          <w:rFonts w:asciiTheme="minorHAnsi" w:hAnsiTheme="minorHAnsi" w:cstheme="minorHAnsi"/>
          <w:sz w:val="22"/>
          <w:szCs w:val="22"/>
        </w:rPr>
        <w:t> </w:t>
      </w:r>
      <w:r w:rsidR="00CD2161" w:rsidRPr="00DC1E28">
        <w:rPr>
          <w:rFonts w:asciiTheme="minorHAnsi" w:hAnsiTheme="minorHAnsi" w:cstheme="minorHAnsi"/>
          <w:sz w:val="22"/>
          <w:szCs w:val="22"/>
        </w:rPr>
        <w:t>2.1</w:t>
      </w:r>
      <w:r w:rsidR="00847843" w:rsidRPr="00DC1E28">
        <w:rPr>
          <w:rFonts w:asciiTheme="minorHAnsi" w:hAnsiTheme="minorHAnsi" w:cstheme="minorHAnsi"/>
          <w:sz w:val="22"/>
          <w:szCs w:val="22"/>
        </w:rPr>
        <w:t xml:space="preserve">, 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 xml:space="preserve">zgodnie z </w:t>
      </w:r>
      <w:r w:rsidR="00847843" w:rsidRPr="00DC1E2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załącznikiem nr 1 </w:t>
      </w:r>
      <w:r w:rsidR="00847843" w:rsidRPr="00DC1E28">
        <w:rPr>
          <w:rFonts w:asciiTheme="minorHAnsi" w:eastAsia="Open Sans" w:hAnsiTheme="minorHAnsi" w:cstheme="minorHAnsi"/>
          <w:sz w:val="22"/>
          <w:szCs w:val="22"/>
        </w:rPr>
        <w:t xml:space="preserve">do </w:t>
      </w:r>
      <w:r w:rsidR="007A7021">
        <w:rPr>
          <w:rFonts w:asciiTheme="minorHAnsi" w:eastAsia="Open Sans" w:hAnsiTheme="minorHAnsi" w:cstheme="minorHAnsi"/>
          <w:sz w:val="22"/>
          <w:szCs w:val="22"/>
        </w:rPr>
        <w:t>U</w:t>
      </w:r>
      <w:r w:rsidR="007A7021" w:rsidRPr="00DC1E28">
        <w:rPr>
          <w:rFonts w:asciiTheme="minorHAnsi" w:eastAsia="Open Sans" w:hAnsiTheme="minorHAnsi" w:cstheme="minorHAnsi"/>
          <w:sz w:val="22"/>
          <w:szCs w:val="22"/>
        </w:rPr>
        <w:t>mowy</w:t>
      </w:r>
      <w:r w:rsidR="00E967D3" w:rsidRPr="00DC1E28">
        <w:rPr>
          <w:rFonts w:asciiTheme="minorHAnsi" w:eastAsia="Open Sans" w:hAnsiTheme="minorHAnsi" w:cstheme="minorHAnsi"/>
          <w:b/>
          <w:bCs/>
          <w:sz w:val="22"/>
          <w:szCs w:val="22"/>
        </w:rPr>
        <w:t>.</w:t>
      </w:r>
    </w:p>
    <w:p w14:paraId="46ECA930" w14:textId="3487526A" w:rsidR="00ED01B3" w:rsidRPr="00C13D78" w:rsidRDefault="00D66140" w:rsidP="00CD2161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bookmarkStart w:id="8" w:name="_Hlk199320540"/>
      <w:r w:rsidRPr="00C13D78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ED01B3" w:rsidRPr="00C13D78">
        <w:rPr>
          <w:rFonts w:asciiTheme="minorHAnsi" w:hAnsiTheme="minorHAnsi" w:cstheme="minorHAnsi"/>
          <w:sz w:val="22"/>
          <w:szCs w:val="22"/>
        </w:rPr>
        <w:t>braku</w:t>
      </w:r>
      <w:r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 </w:t>
      </w:r>
      <w:r w:rsidR="00ED01B3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>usunięcia</w:t>
      </w:r>
      <w:r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 nieprawidłowości w wykonaniu etapu II </w:t>
      </w:r>
      <w:r w:rsidR="007A7021">
        <w:rPr>
          <w:rFonts w:asciiTheme="minorHAnsi" w:eastAsia="Open Sans" w:hAnsiTheme="minorHAnsi" w:cstheme="minorHAnsi"/>
          <w:b/>
          <w:bCs/>
          <w:sz w:val="22"/>
          <w:szCs w:val="22"/>
        </w:rPr>
        <w:t>U</w:t>
      </w:r>
      <w:r w:rsidR="007A7021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>mowy</w:t>
      </w:r>
      <w:r w:rsidR="00A43286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>,</w:t>
      </w:r>
      <w:r w:rsidR="00F928BA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 </w:t>
      </w:r>
      <w:r w:rsidR="00A43286" w:rsidRPr="00C13D78">
        <w:rPr>
          <w:rFonts w:asciiTheme="minorHAnsi" w:hAnsiTheme="minorHAnsi" w:cstheme="minorHAnsi"/>
          <w:color w:val="000000"/>
          <w:sz w:val="22"/>
          <w:szCs w:val="22"/>
        </w:rPr>
        <w:t>zgodnie z</w:t>
      </w:r>
      <w:r w:rsidR="005760FF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A4328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załącznikiem nr </w:t>
      </w:r>
      <w:r w:rsidR="002447AC" w:rsidRPr="00C13D78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A4328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r w:rsidR="00EA6540" w:rsidRPr="00C13D78">
        <w:rPr>
          <w:rFonts w:asciiTheme="minorHAnsi" w:hAnsiTheme="minorHAnsi" w:cstheme="minorHAnsi"/>
          <w:color w:val="000000"/>
          <w:sz w:val="22"/>
          <w:szCs w:val="22"/>
        </w:rPr>
        <w:t>OPZ</w:t>
      </w:r>
      <w:r w:rsidR="00A43286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, pkt III, </w:t>
      </w:r>
      <w:r w:rsidR="00F928BA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>w terminie wyznaczonym przez Zamawiającego</w:t>
      </w: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, </w:t>
      </w:r>
      <w:r w:rsidR="00554483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i/lub braku przygotowania </w:t>
      </w:r>
      <w:r w:rsidR="00331369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roślin </w:t>
      </w:r>
      <w:r w:rsidR="00554483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>do obioru końcowego</w:t>
      </w:r>
      <w:r w:rsidR="00554483" w:rsidRPr="00C13D78">
        <w:rPr>
          <w:rFonts w:asciiTheme="minorHAnsi" w:eastAsia="Open Sans" w:hAnsiTheme="minorHAnsi" w:cstheme="minorHAnsi"/>
          <w:sz w:val="22"/>
          <w:szCs w:val="22"/>
        </w:rPr>
        <w:t>,</w:t>
      </w:r>
      <w:r w:rsidR="008F5A5B" w:rsidRPr="00C13D78">
        <w:rPr>
          <w:rFonts w:asciiTheme="minorHAnsi" w:eastAsia="Open Sans" w:hAnsiTheme="minorHAnsi" w:cstheme="minorHAnsi"/>
          <w:sz w:val="22"/>
          <w:szCs w:val="22"/>
        </w:rPr>
        <w:t xml:space="preserve"> zgodnie z </w:t>
      </w:r>
      <w:r w:rsidR="008F5A5B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załącznikiem nr 3 do </w:t>
      </w:r>
      <w:r w:rsidR="007A7021">
        <w:rPr>
          <w:rFonts w:asciiTheme="minorHAnsi" w:eastAsia="Open Sans" w:hAnsiTheme="minorHAnsi" w:cstheme="minorHAnsi"/>
          <w:b/>
          <w:bCs/>
          <w:sz w:val="22"/>
          <w:szCs w:val="22"/>
        </w:rPr>
        <w:t>U</w:t>
      </w:r>
      <w:r w:rsidR="007A7021"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>mowy</w:t>
      </w:r>
      <w:r w:rsidR="007A7021" w:rsidRPr="00C13D78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="008F5A5B" w:rsidRPr="00C13D78">
        <w:rPr>
          <w:rFonts w:asciiTheme="minorHAnsi" w:eastAsia="Open Sans" w:hAnsiTheme="minorHAnsi" w:cstheme="minorHAnsi"/>
          <w:sz w:val="22"/>
          <w:szCs w:val="22"/>
        </w:rPr>
        <w:t xml:space="preserve">dział I pkt. 3 ppkt.4) </w:t>
      </w:r>
      <w:r w:rsidRPr="00C13D78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331369" w:rsidRPr="00C13D78">
        <w:rPr>
          <w:rFonts w:asciiTheme="minorHAnsi" w:hAnsiTheme="minorHAnsi" w:cstheme="minorHAnsi"/>
          <w:sz w:val="22"/>
          <w:szCs w:val="22"/>
        </w:rPr>
        <w:t>50</w:t>
      </w:r>
      <w:r w:rsidR="00ED01B3" w:rsidRPr="00C13D78">
        <w:rPr>
          <w:rFonts w:asciiTheme="minorHAnsi" w:hAnsiTheme="minorHAnsi" w:cstheme="minorHAnsi"/>
          <w:sz w:val="22"/>
          <w:szCs w:val="22"/>
        </w:rPr>
        <w:t>,00</w:t>
      </w:r>
      <w:r w:rsidRPr="00C13D78">
        <w:rPr>
          <w:rFonts w:asciiTheme="minorHAnsi" w:hAnsiTheme="minorHAnsi" w:cstheme="minorHAnsi"/>
          <w:sz w:val="22"/>
          <w:szCs w:val="22"/>
        </w:rPr>
        <w:t xml:space="preserve"> zł (słownie złotych: </w:t>
      </w:r>
      <w:r w:rsidR="004B752F">
        <w:rPr>
          <w:rFonts w:asciiTheme="minorHAnsi" w:hAnsiTheme="minorHAnsi" w:cstheme="minorHAnsi"/>
          <w:sz w:val="22"/>
          <w:szCs w:val="22"/>
        </w:rPr>
        <w:t>pięćdziesiąt</w:t>
      </w:r>
      <w:r w:rsidR="00E620DC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Pr="00C13D78">
        <w:rPr>
          <w:rFonts w:asciiTheme="minorHAnsi" w:hAnsiTheme="minorHAnsi" w:cstheme="minorHAnsi"/>
          <w:sz w:val="22"/>
          <w:szCs w:val="22"/>
        </w:rPr>
        <w:t xml:space="preserve">00/100) za </w:t>
      </w:r>
      <w:r w:rsidR="00331369" w:rsidRPr="00C13D78">
        <w:rPr>
          <w:rFonts w:asciiTheme="minorHAnsi" w:hAnsiTheme="minorHAnsi" w:cstheme="minorHAnsi"/>
          <w:sz w:val="22"/>
          <w:szCs w:val="22"/>
        </w:rPr>
        <w:t>każdą lokalizację</w:t>
      </w:r>
      <w:r w:rsidR="00F00434" w:rsidRPr="00C13D78">
        <w:rPr>
          <w:rFonts w:asciiTheme="minorHAnsi" w:hAnsiTheme="minorHAnsi" w:cstheme="minorHAnsi"/>
          <w:sz w:val="22"/>
          <w:szCs w:val="22"/>
        </w:rPr>
        <w:t xml:space="preserve"> (</w:t>
      </w:r>
      <w:r w:rsidR="00F00434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przy czym przez lokalizację należy rozumieć każdą rabatę osobno lub pojedynczy krzew </w:t>
      </w:r>
      <w:proofErr w:type="spellStart"/>
      <w:r w:rsidR="00F00434" w:rsidRPr="00C13D78">
        <w:rPr>
          <w:rFonts w:asciiTheme="minorHAnsi" w:hAnsiTheme="minorHAnsi" w:cstheme="minorHAnsi"/>
          <w:color w:val="000000"/>
          <w:sz w:val="22"/>
          <w:szCs w:val="22"/>
        </w:rPr>
        <w:t>soliterowy</w:t>
      </w:r>
      <w:proofErr w:type="spellEnd"/>
      <w:r w:rsidR="00F00434" w:rsidRPr="00C13D78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773128" w:rsidRPr="00C13D78">
        <w:rPr>
          <w:rFonts w:asciiTheme="minorHAnsi" w:hAnsiTheme="minorHAnsi" w:cstheme="minorHAnsi"/>
          <w:sz w:val="22"/>
          <w:szCs w:val="22"/>
        </w:rPr>
        <w:t>;</w:t>
      </w:r>
      <w:bookmarkEnd w:id="8"/>
    </w:p>
    <w:p w14:paraId="3B0A3301" w14:textId="3FE42507" w:rsidR="00ED01B3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w przypadku nieuzgodnienia z Zamawiającym miejsca wjazdu ciężkiego sprzętu na trawniki lub</w:t>
      </w:r>
      <w:r w:rsidR="005760FF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 xml:space="preserve">niezabezpieczenia miejsca płytami </w:t>
      </w:r>
      <w:proofErr w:type="spellStart"/>
      <w:r w:rsidRPr="00C13D78">
        <w:rPr>
          <w:rFonts w:asciiTheme="minorHAnsi" w:hAnsiTheme="minorHAnsi" w:cstheme="minorHAnsi"/>
          <w:sz w:val="22"/>
          <w:szCs w:val="22"/>
        </w:rPr>
        <w:t>antykompresyjnymi</w:t>
      </w:r>
      <w:proofErr w:type="spellEnd"/>
      <w:r w:rsidRPr="00C13D78">
        <w:rPr>
          <w:rFonts w:asciiTheme="minorHAnsi" w:hAnsiTheme="minorHAnsi" w:cstheme="minorHAnsi"/>
          <w:sz w:val="22"/>
          <w:szCs w:val="22"/>
        </w:rPr>
        <w:t xml:space="preserve"> zgodnie z 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załącznikiem nr </w:t>
      </w:r>
      <w:r w:rsidR="00773128" w:rsidRPr="00C13D7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13D78">
        <w:rPr>
          <w:rFonts w:asciiTheme="minorHAnsi" w:hAnsiTheme="minorHAnsi" w:cstheme="minorHAnsi"/>
          <w:sz w:val="22"/>
          <w:szCs w:val="22"/>
        </w:rPr>
        <w:t xml:space="preserve"> do</w:t>
      </w:r>
      <w:r w:rsidR="005760FF">
        <w:rPr>
          <w:rFonts w:asciiTheme="minorHAnsi" w:hAnsiTheme="minorHAnsi" w:cstheme="minorHAnsi"/>
          <w:sz w:val="22"/>
          <w:szCs w:val="22"/>
        </w:rPr>
        <w:t> </w:t>
      </w:r>
      <w:r w:rsidR="00A12A0A" w:rsidRPr="00C13D78">
        <w:rPr>
          <w:rFonts w:asciiTheme="minorHAnsi" w:hAnsiTheme="minorHAnsi" w:cstheme="minorHAnsi"/>
          <w:sz w:val="22"/>
          <w:szCs w:val="22"/>
        </w:rPr>
        <w:t>Umowy</w:t>
      </w:r>
      <w:r w:rsidRPr="00C13D78">
        <w:rPr>
          <w:rFonts w:asciiTheme="minorHAnsi" w:hAnsiTheme="minorHAnsi" w:cstheme="minorHAnsi"/>
          <w:sz w:val="22"/>
          <w:szCs w:val="22"/>
        </w:rPr>
        <w:t>, w</w:t>
      </w:r>
      <w:r w:rsidR="006C59D9" w:rsidRPr="00C13D78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 xml:space="preserve">wysokości 2000 </w:t>
      </w:r>
      <w:bookmarkStart w:id="9" w:name="_Hlk203485242"/>
      <w:r w:rsidRPr="00C13D78">
        <w:rPr>
          <w:rFonts w:asciiTheme="minorHAnsi" w:hAnsiTheme="minorHAnsi" w:cstheme="minorHAnsi"/>
          <w:sz w:val="22"/>
          <w:szCs w:val="22"/>
        </w:rPr>
        <w:t xml:space="preserve">zł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(słownie złotych: dwa tysiące 00/100) </w:t>
      </w:r>
      <w:bookmarkEnd w:id="9"/>
      <w:r w:rsidRPr="00C13D78">
        <w:rPr>
          <w:rFonts w:asciiTheme="minorHAnsi" w:hAnsiTheme="minorHAnsi" w:cstheme="minorHAnsi"/>
          <w:sz w:val="22"/>
          <w:szCs w:val="22"/>
        </w:rPr>
        <w:t xml:space="preserve">za każdy stwierdzony przypadek (przy czym za przypadek przyjmuje się każdą lokalizację wskazaną w 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załączniku nr </w:t>
      </w:r>
      <w:r w:rsidR="00773128" w:rsidRPr="00C13D7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13D78">
        <w:rPr>
          <w:rFonts w:asciiTheme="minorHAnsi" w:hAnsiTheme="minorHAnsi" w:cstheme="minorHAnsi"/>
          <w:sz w:val="22"/>
          <w:szCs w:val="22"/>
        </w:rPr>
        <w:t xml:space="preserve"> do</w:t>
      </w:r>
      <w:r w:rsidR="005760FF">
        <w:rPr>
          <w:rFonts w:asciiTheme="minorHAnsi" w:hAnsiTheme="minorHAnsi" w:cstheme="minorHAnsi"/>
          <w:sz w:val="22"/>
          <w:szCs w:val="22"/>
        </w:rPr>
        <w:t> </w:t>
      </w:r>
      <w:r w:rsidR="00A12A0A" w:rsidRPr="00C13D78">
        <w:rPr>
          <w:rFonts w:asciiTheme="minorHAnsi" w:hAnsiTheme="minorHAnsi" w:cstheme="minorHAnsi"/>
          <w:sz w:val="22"/>
          <w:szCs w:val="22"/>
        </w:rPr>
        <w:t xml:space="preserve">Umowy </w:t>
      </w:r>
      <w:r w:rsidRPr="00C13D78">
        <w:rPr>
          <w:rFonts w:asciiTheme="minorHAnsi" w:hAnsiTheme="minorHAnsi" w:cstheme="minorHAnsi"/>
          <w:sz w:val="22"/>
          <w:szCs w:val="22"/>
        </w:rPr>
        <w:t>oraz każdy kolejny wjazd);</w:t>
      </w:r>
    </w:p>
    <w:p w14:paraId="77724191" w14:textId="01AC43C8" w:rsidR="00531C57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lastRenderedPageBreak/>
        <w:t xml:space="preserve">w przypadku wykonania cięć </w:t>
      </w:r>
      <w:r w:rsidR="00B26A82" w:rsidRPr="00C13D78">
        <w:rPr>
          <w:rFonts w:asciiTheme="minorHAnsi" w:hAnsiTheme="minorHAnsi" w:cstheme="minorHAnsi"/>
          <w:sz w:val="22"/>
          <w:szCs w:val="22"/>
        </w:rPr>
        <w:t>roślin</w:t>
      </w:r>
      <w:r w:rsidRPr="00C13D78">
        <w:rPr>
          <w:rFonts w:asciiTheme="minorHAnsi" w:hAnsiTheme="minorHAnsi" w:cstheme="minorHAnsi"/>
          <w:sz w:val="22"/>
          <w:szCs w:val="22"/>
        </w:rPr>
        <w:t xml:space="preserve">, bez zgody Zamawiającego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w wysokości 50</w:t>
      </w:r>
      <w:r w:rsidR="00531C57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,00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 (słownie złotych: pięćdziesiąt 00/100) </w:t>
      </w:r>
      <w:r w:rsidR="00F00434" w:rsidRPr="00C13D78">
        <w:rPr>
          <w:rFonts w:asciiTheme="minorHAnsi" w:hAnsiTheme="minorHAnsi" w:cstheme="minorHAnsi"/>
          <w:sz w:val="22"/>
          <w:szCs w:val="22"/>
        </w:rPr>
        <w:t>za każdą lokalizację (</w:t>
      </w:r>
      <w:r w:rsidR="00F00434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przy czym przez lokalizację należy rozumieć każdą rabatę osobno lub pojedynczy krzew </w:t>
      </w:r>
      <w:proofErr w:type="spellStart"/>
      <w:r w:rsidR="00F00434" w:rsidRPr="00C13D78">
        <w:rPr>
          <w:rFonts w:asciiTheme="minorHAnsi" w:hAnsiTheme="minorHAnsi" w:cstheme="minorHAnsi"/>
          <w:color w:val="000000"/>
          <w:sz w:val="22"/>
          <w:szCs w:val="22"/>
        </w:rPr>
        <w:t>soliterowy</w:t>
      </w:r>
      <w:proofErr w:type="spellEnd"/>
      <w:r w:rsidR="00F00434" w:rsidRPr="00C13D78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14:paraId="1BB42218" w14:textId="329C9A3E" w:rsidR="00531C57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w przypadku realizacji prac określonych w </w:t>
      </w:r>
      <w:r w:rsidR="007A7021">
        <w:rPr>
          <w:rFonts w:asciiTheme="minorHAnsi" w:hAnsiTheme="minorHAnsi" w:cstheme="minorHAnsi"/>
          <w:sz w:val="22"/>
          <w:szCs w:val="22"/>
        </w:rPr>
        <w:t>U</w:t>
      </w:r>
      <w:r w:rsidR="007A7021" w:rsidRPr="00C13D78">
        <w:rPr>
          <w:rFonts w:asciiTheme="minorHAnsi" w:hAnsiTheme="minorHAnsi" w:cstheme="minorHAnsi"/>
          <w:sz w:val="22"/>
          <w:szCs w:val="22"/>
        </w:rPr>
        <w:t xml:space="preserve">mowie </w:t>
      </w:r>
      <w:r w:rsidRPr="00C13D78">
        <w:rPr>
          <w:rFonts w:asciiTheme="minorHAnsi" w:hAnsiTheme="minorHAnsi" w:cstheme="minorHAnsi"/>
          <w:sz w:val="22"/>
          <w:szCs w:val="22"/>
        </w:rPr>
        <w:t>przez inne podmioty niż wymienione w</w:t>
      </w:r>
      <w:r w:rsidR="005760FF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załączniku nr 4a </w:t>
      </w:r>
      <w:r w:rsidRPr="00C13D78">
        <w:rPr>
          <w:rFonts w:asciiTheme="minorHAnsi" w:hAnsiTheme="minorHAnsi" w:cstheme="minorHAnsi"/>
          <w:sz w:val="22"/>
          <w:szCs w:val="22"/>
        </w:rPr>
        <w:t>do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A7021">
        <w:rPr>
          <w:rFonts w:asciiTheme="minorHAnsi" w:hAnsiTheme="minorHAnsi" w:cstheme="minorHAnsi"/>
          <w:sz w:val="22"/>
          <w:szCs w:val="22"/>
        </w:rPr>
        <w:t>U</w:t>
      </w:r>
      <w:r w:rsidR="007A7021" w:rsidRPr="00C13D78">
        <w:rPr>
          <w:rFonts w:asciiTheme="minorHAnsi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hAnsiTheme="minorHAnsi" w:cstheme="minorHAnsi"/>
          <w:sz w:val="22"/>
          <w:szCs w:val="22"/>
        </w:rPr>
        <w:t xml:space="preserve">– Wykaz Podwykonawców, w wysokości </w:t>
      </w:r>
      <w:r w:rsidR="000454CF" w:rsidRPr="00C13D78">
        <w:rPr>
          <w:rFonts w:asciiTheme="minorHAnsi" w:hAnsiTheme="minorHAnsi" w:cstheme="minorHAnsi"/>
          <w:sz w:val="22"/>
          <w:szCs w:val="22"/>
        </w:rPr>
        <w:t>2000</w:t>
      </w:r>
      <w:r w:rsidR="00FF0DD0" w:rsidRPr="00C13D78">
        <w:rPr>
          <w:rFonts w:asciiTheme="minorHAnsi" w:hAnsiTheme="minorHAnsi" w:cstheme="minorHAnsi"/>
          <w:sz w:val="22"/>
          <w:szCs w:val="22"/>
        </w:rPr>
        <w:t>,00</w:t>
      </w:r>
      <w:r w:rsidR="000454CF" w:rsidRPr="00C13D78">
        <w:rPr>
          <w:rFonts w:asciiTheme="minorHAnsi" w:hAnsiTheme="minorHAnsi" w:cstheme="minorHAnsi"/>
          <w:sz w:val="22"/>
          <w:szCs w:val="22"/>
        </w:rPr>
        <w:t xml:space="preserve"> zł</w:t>
      </w:r>
      <w:r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2934EA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(słownie złotych: dwa tysiące 00/100) za</w:t>
      </w:r>
      <w:r w:rsidRPr="00C13D78">
        <w:rPr>
          <w:rFonts w:asciiTheme="minorHAnsi" w:hAnsiTheme="minorHAnsi" w:cstheme="minorHAnsi"/>
          <w:sz w:val="22"/>
          <w:szCs w:val="22"/>
        </w:rPr>
        <w:t xml:space="preserve"> każdy stwierdzony przypadek;</w:t>
      </w:r>
    </w:p>
    <w:p w14:paraId="54387314" w14:textId="4950A6D8" w:rsidR="00531C57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z tytułu braku zapłaty lub nieterminowej zapłaty wynagrodzenia należnego Podwykonawcy z</w:t>
      </w:r>
      <w:r w:rsidR="005760FF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 xml:space="preserve">tytułu zmiany wynagrodzenia, o której mowa w art. 439 ust. 5 ustawy </w:t>
      </w:r>
      <w:proofErr w:type="spellStart"/>
      <w:r w:rsidRPr="00C13D7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3D78">
        <w:rPr>
          <w:rFonts w:asciiTheme="minorHAnsi" w:hAnsiTheme="minorHAnsi" w:cstheme="minorHAnsi"/>
          <w:sz w:val="22"/>
          <w:szCs w:val="22"/>
        </w:rPr>
        <w:t xml:space="preserve"> - w wysokości 0,5 % łącznego Wynagrodzenia brutto określonego pierwotnie w </w:t>
      </w:r>
      <w:r w:rsidR="0075559B" w:rsidRPr="00C13D78">
        <w:rPr>
          <w:rFonts w:asciiTheme="minorHAnsi" w:hAnsiTheme="minorHAnsi" w:cstheme="minorHAnsi"/>
          <w:sz w:val="22"/>
          <w:szCs w:val="22"/>
        </w:rPr>
        <w:t>U</w:t>
      </w:r>
      <w:r w:rsidRPr="00C13D78">
        <w:rPr>
          <w:rFonts w:asciiTheme="minorHAnsi" w:hAnsiTheme="minorHAnsi" w:cstheme="minorHAnsi"/>
          <w:sz w:val="22"/>
          <w:szCs w:val="22"/>
        </w:rPr>
        <w:t xml:space="preserve">mowie (tj. na dzień zawarcia </w:t>
      </w:r>
      <w:r w:rsidR="0075559B" w:rsidRPr="00C13D78">
        <w:rPr>
          <w:rFonts w:asciiTheme="minorHAnsi" w:hAnsiTheme="minorHAnsi" w:cstheme="minorHAnsi"/>
          <w:sz w:val="22"/>
          <w:szCs w:val="22"/>
        </w:rPr>
        <w:t>U</w:t>
      </w:r>
      <w:r w:rsidRPr="00C13D78">
        <w:rPr>
          <w:rFonts w:asciiTheme="minorHAnsi" w:hAnsiTheme="minorHAnsi" w:cstheme="minorHAnsi"/>
          <w:sz w:val="22"/>
          <w:szCs w:val="22"/>
        </w:rPr>
        <w:t>mowy), za każdy przypadek;</w:t>
      </w:r>
    </w:p>
    <w:p w14:paraId="48BF818B" w14:textId="361D967E" w:rsidR="00531C57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w przypadku realizacji prac z użyciem dmuchaw, w wysokości 5 000,00 zł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C13D78">
        <w:rPr>
          <w:rFonts w:asciiTheme="minorHAnsi" w:hAnsiTheme="minorHAnsi" w:cstheme="minorHAnsi"/>
          <w:sz w:val="22"/>
          <w:szCs w:val="22"/>
        </w:rPr>
        <w:t>słownie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złotych: pięć tysięcy 00/100) </w:t>
      </w:r>
      <w:r w:rsidRPr="00C13D78">
        <w:rPr>
          <w:rFonts w:asciiTheme="minorHAnsi" w:hAnsiTheme="minorHAnsi" w:cstheme="minorHAnsi"/>
          <w:sz w:val="22"/>
          <w:szCs w:val="22"/>
        </w:rPr>
        <w:t>za każde stwierdzone naruszenie;</w:t>
      </w:r>
    </w:p>
    <w:p w14:paraId="7F1B7035" w14:textId="7C839B30" w:rsidR="00531C57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za nieprzekazanie Zamawiającemu wykazu pracowników, stanowiącego </w:t>
      </w:r>
      <w:r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załącznik nr 6a </w:t>
      </w:r>
      <w:r w:rsidRPr="00C13D78">
        <w:rPr>
          <w:rFonts w:asciiTheme="minorHAnsi" w:eastAsia="Open Sans" w:hAnsiTheme="minorHAnsi" w:cstheme="minorHAnsi"/>
          <w:sz w:val="22"/>
          <w:szCs w:val="22"/>
        </w:rPr>
        <w:t>do</w:t>
      </w:r>
      <w:r w:rsidR="00CC55F1">
        <w:rPr>
          <w:rFonts w:asciiTheme="minorHAnsi" w:eastAsia="Open Sans" w:hAnsiTheme="minorHAnsi" w:cstheme="minorHAnsi"/>
          <w:sz w:val="22"/>
          <w:szCs w:val="22"/>
        </w:rPr>
        <w:t> </w:t>
      </w:r>
      <w:r w:rsidR="0061741C">
        <w:rPr>
          <w:rFonts w:asciiTheme="minorHAnsi" w:eastAsia="Open Sans" w:hAnsiTheme="minorHAnsi" w:cstheme="minorHAnsi"/>
          <w:sz w:val="22"/>
          <w:szCs w:val="22"/>
        </w:rPr>
        <w:t>U</w:t>
      </w:r>
      <w:r w:rsidR="0061741C" w:rsidRPr="00C13D78">
        <w:rPr>
          <w:rFonts w:asciiTheme="minorHAnsi" w:eastAsia="Open Sans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lub jego zmiany – w wysokości 2000,00 zł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(słownie złotych: dwa tysiące 00/100)</w:t>
      </w:r>
      <w:r w:rsidRPr="00C13D78">
        <w:rPr>
          <w:rFonts w:asciiTheme="minorHAnsi" w:eastAsia="Open Sans" w:hAnsiTheme="minorHAnsi" w:cstheme="minorHAnsi"/>
          <w:sz w:val="22"/>
          <w:szCs w:val="22"/>
        </w:rPr>
        <w:t>;</w:t>
      </w:r>
    </w:p>
    <w:p w14:paraId="06A1B1F4" w14:textId="5FE56B49" w:rsidR="00531C57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  <w:tab w:val="num" w:pos="1134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eastAsia="Open Sans" w:hAnsiTheme="minorHAnsi" w:cstheme="minorHAnsi"/>
          <w:sz w:val="22"/>
          <w:szCs w:val="22"/>
        </w:rPr>
        <w:t>za nieprzekazanie</w:t>
      </w:r>
      <w:r w:rsidRPr="00C13D78" w:rsidDel="00EB042A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żądanych przez Zamawiającego dowodów, o których mowa w </w:t>
      </w:r>
      <w:r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>załączniku nr 6</w:t>
      </w: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="0061741C">
        <w:rPr>
          <w:rFonts w:asciiTheme="minorHAnsi" w:eastAsia="Open Sans" w:hAnsiTheme="minorHAnsi" w:cstheme="minorHAnsi"/>
          <w:sz w:val="22"/>
          <w:szCs w:val="22"/>
        </w:rPr>
        <w:t>U</w:t>
      </w:r>
      <w:r w:rsidR="0061741C" w:rsidRPr="00C13D78">
        <w:rPr>
          <w:rFonts w:asciiTheme="minorHAnsi" w:eastAsia="Open Sans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– w wysokości 2000,00 zł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(słownie złotych: dwa tysiące 00/100)</w:t>
      </w:r>
      <w:r w:rsidRPr="00C13D78">
        <w:rPr>
          <w:rFonts w:asciiTheme="minorHAnsi" w:eastAsia="Open Sans" w:hAnsiTheme="minorHAnsi" w:cstheme="minorHAnsi"/>
          <w:sz w:val="22"/>
          <w:szCs w:val="22"/>
        </w:rPr>
        <w:t>;</w:t>
      </w:r>
    </w:p>
    <w:p w14:paraId="41F0A4A3" w14:textId="7F51AA41" w:rsidR="00531C57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za wykonywanie czynności określonych w </w:t>
      </w:r>
      <w:r w:rsidRPr="00C13D78">
        <w:rPr>
          <w:rFonts w:asciiTheme="minorHAnsi" w:eastAsia="Open Sans" w:hAnsiTheme="minorHAnsi" w:cstheme="minorHAnsi"/>
          <w:b/>
          <w:bCs/>
          <w:sz w:val="22"/>
          <w:szCs w:val="22"/>
        </w:rPr>
        <w:t xml:space="preserve">załączniku nr 6 </w:t>
      </w:r>
      <w:r w:rsidR="00531C57" w:rsidRPr="00C13D78">
        <w:rPr>
          <w:rFonts w:asciiTheme="minorHAnsi" w:eastAsia="Open Sans" w:hAnsiTheme="minorHAnsi" w:cstheme="minorHAnsi"/>
          <w:sz w:val="22"/>
          <w:szCs w:val="22"/>
        </w:rPr>
        <w:t xml:space="preserve">do </w:t>
      </w:r>
      <w:r w:rsidR="0061741C">
        <w:rPr>
          <w:rFonts w:asciiTheme="minorHAnsi" w:eastAsia="Open Sans" w:hAnsiTheme="minorHAnsi" w:cstheme="minorHAnsi"/>
          <w:sz w:val="22"/>
          <w:szCs w:val="22"/>
        </w:rPr>
        <w:t>U</w:t>
      </w:r>
      <w:r w:rsidR="0061741C" w:rsidRPr="00C13D78">
        <w:rPr>
          <w:rFonts w:asciiTheme="minorHAnsi" w:eastAsia="Open Sans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przez osoby niezatrudnione przez Wykonawcę lub Podwykonawcę na podstawie umowy o pracę – w wysokości 500,00 zł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(słownie </w:t>
      </w:r>
      <w:r w:rsidRPr="00C13D78">
        <w:rPr>
          <w:rFonts w:asciiTheme="minorHAnsi" w:eastAsia="Open Sans" w:hAnsiTheme="minorHAnsi" w:cstheme="minorHAnsi"/>
          <w:sz w:val="22"/>
          <w:szCs w:val="22"/>
        </w:rPr>
        <w:t>złotych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: pięćset 00/100)</w:t>
      </w: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 za każdy stwierdzony przypadek naruszenia;</w:t>
      </w:r>
    </w:p>
    <w:p w14:paraId="55440A0D" w14:textId="69EC68F2" w:rsidR="00531C57" w:rsidRPr="00C13D7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eastAsia="Open Sans" w:hAnsiTheme="minorHAnsi" w:cstheme="minorHAnsi"/>
          <w:sz w:val="22"/>
          <w:szCs w:val="22"/>
        </w:rPr>
        <w:t>z tytułu zwłoki w przekazaniu polisy ubezpieczeniowej, o której mowa w § 5 ust. 3</w:t>
      </w:r>
      <w:r w:rsidR="00531C57" w:rsidRPr="00C13D78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="0061741C">
        <w:rPr>
          <w:rFonts w:asciiTheme="minorHAnsi" w:eastAsia="Open Sans" w:hAnsiTheme="minorHAnsi" w:cstheme="minorHAnsi"/>
          <w:sz w:val="22"/>
          <w:szCs w:val="22"/>
        </w:rPr>
        <w:t>U</w:t>
      </w:r>
      <w:r w:rsidR="0061741C" w:rsidRPr="00C13D78">
        <w:rPr>
          <w:rFonts w:asciiTheme="minorHAnsi" w:eastAsia="Open Sans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eastAsia="Open Sans" w:hAnsiTheme="minorHAnsi" w:cstheme="minorHAnsi"/>
          <w:sz w:val="22"/>
          <w:szCs w:val="22"/>
        </w:rPr>
        <w:t>w</w:t>
      </w:r>
      <w:r w:rsidR="003F275A">
        <w:rPr>
          <w:rFonts w:asciiTheme="minorHAnsi" w:eastAsia="Open Sans" w:hAnsiTheme="minorHAnsi" w:cstheme="minorHAnsi"/>
          <w:sz w:val="22"/>
          <w:szCs w:val="22"/>
        </w:rPr>
        <w:t> </w:t>
      </w:r>
      <w:r w:rsidRPr="00C13D78">
        <w:rPr>
          <w:rFonts w:asciiTheme="minorHAnsi" w:eastAsia="Open Sans" w:hAnsiTheme="minorHAnsi" w:cstheme="minorHAnsi"/>
          <w:sz w:val="22"/>
          <w:szCs w:val="22"/>
        </w:rPr>
        <w:t>wysokości 100,00 zł (słownie: sto złotych 00/100) za każdy rozpoczęty dzień zwłoki</w:t>
      </w:r>
      <w:r w:rsidR="00531C57" w:rsidRPr="00C13D78">
        <w:rPr>
          <w:rFonts w:asciiTheme="minorHAnsi" w:eastAsia="Open Sans" w:hAnsiTheme="minorHAnsi" w:cstheme="minorHAnsi"/>
          <w:sz w:val="22"/>
          <w:szCs w:val="22"/>
        </w:rPr>
        <w:t>;</w:t>
      </w:r>
    </w:p>
    <w:p w14:paraId="3A17921D" w14:textId="2D82ECA6" w:rsidR="00531C57" w:rsidRPr="00C13D78" w:rsidRDefault="00531C57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z tytułu</w:t>
      </w:r>
      <w:r w:rsidR="00D66140" w:rsidRPr="00C13D78">
        <w:rPr>
          <w:rFonts w:asciiTheme="minorHAnsi" w:hAnsiTheme="minorHAnsi" w:cstheme="minorHAnsi"/>
          <w:sz w:val="22"/>
          <w:szCs w:val="22"/>
        </w:rPr>
        <w:t xml:space="preserve"> odstąpienia od </w:t>
      </w:r>
      <w:r w:rsidR="0061741C">
        <w:rPr>
          <w:rFonts w:asciiTheme="minorHAnsi" w:hAnsiTheme="minorHAnsi" w:cstheme="minorHAnsi"/>
          <w:sz w:val="22"/>
          <w:szCs w:val="22"/>
        </w:rPr>
        <w:t>U</w:t>
      </w:r>
      <w:r w:rsidR="0061741C" w:rsidRPr="00C13D78">
        <w:rPr>
          <w:rFonts w:asciiTheme="minorHAnsi" w:hAnsiTheme="minorHAnsi" w:cstheme="minorHAnsi"/>
          <w:sz w:val="22"/>
          <w:szCs w:val="22"/>
        </w:rPr>
        <w:t xml:space="preserve">mowy </w:t>
      </w:r>
      <w:r w:rsidR="00D66140" w:rsidRPr="00C13D78">
        <w:rPr>
          <w:rFonts w:asciiTheme="minorHAnsi" w:hAnsiTheme="minorHAnsi" w:cstheme="minorHAnsi"/>
          <w:sz w:val="22"/>
          <w:szCs w:val="22"/>
        </w:rPr>
        <w:t>przez którąkolwiek ze Stron z przyczyn leżących po stronie Wykonawcy, w wysokości 10% łącznego Wynagrodzenia brutto;</w:t>
      </w:r>
    </w:p>
    <w:p w14:paraId="6793BDDA" w14:textId="050FEE37" w:rsidR="0027733B" w:rsidRPr="00DC1E28" w:rsidRDefault="00D66140" w:rsidP="00C93DBB">
      <w:pPr>
        <w:pStyle w:val="Akapitzlist"/>
        <w:numPr>
          <w:ilvl w:val="1"/>
          <w:numId w:val="4"/>
        </w:numPr>
        <w:tabs>
          <w:tab w:val="clear" w:pos="616"/>
          <w:tab w:val="num" w:pos="851"/>
        </w:tabs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eastAsia="Open Sans" w:hAnsiTheme="minorHAnsi" w:cstheme="minorHAnsi"/>
          <w:sz w:val="22"/>
          <w:szCs w:val="22"/>
        </w:rPr>
        <w:t xml:space="preserve">z tytułu częściowego odstąpienia od </w:t>
      </w:r>
      <w:r w:rsidR="0061741C">
        <w:rPr>
          <w:rFonts w:asciiTheme="minorHAnsi" w:eastAsia="Open Sans" w:hAnsiTheme="minorHAnsi" w:cstheme="minorHAnsi"/>
          <w:sz w:val="22"/>
          <w:szCs w:val="22"/>
        </w:rPr>
        <w:t>U</w:t>
      </w:r>
      <w:r w:rsidR="0061741C" w:rsidRPr="00C13D78">
        <w:rPr>
          <w:rFonts w:asciiTheme="minorHAnsi" w:eastAsia="Open Sans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eastAsia="Open Sans" w:hAnsiTheme="minorHAnsi" w:cstheme="minorHAnsi"/>
          <w:sz w:val="22"/>
          <w:szCs w:val="22"/>
        </w:rPr>
        <w:t>przez którąkolwiek ze Stron – z przyczyn leżących po</w:t>
      </w:r>
      <w:r w:rsidR="003F275A">
        <w:rPr>
          <w:rFonts w:asciiTheme="minorHAnsi" w:eastAsia="Open Sans" w:hAnsiTheme="minorHAnsi" w:cstheme="minorHAnsi"/>
          <w:sz w:val="22"/>
          <w:szCs w:val="22"/>
        </w:rPr>
        <w:t> </w:t>
      </w:r>
      <w:r w:rsidRPr="00C13D78">
        <w:rPr>
          <w:rFonts w:asciiTheme="minorHAnsi" w:eastAsia="Open Sans" w:hAnsiTheme="minorHAnsi" w:cstheme="minorHAnsi"/>
          <w:sz w:val="22"/>
          <w:szCs w:val="22"/>
        </w:rPr>
        <w:t>stronie Wykonawcy – w</w:t>
      </w:r>
      <w:r w:rsidRPr="00C13D78">
        <w:rPr>
          <w:rFonts w:asciiTheme="minorHAnsi" w:hAnsiTheme="minorHAnsi" w:cstheme="minorHAnsi"/>
          <w:sz w:val="22"/>
          <w:szCs w:val="22"/>
        </w:rPr>
        <w:t xml:space="preserve"> wysokości 10% wynagrodzenia brutto za nierozliczoną do dnia odstąpienia część Przedmiotu </w:t>
      </w:r>
      <w:r w:rsidR="001A2982">
        <w:rPr>
          <w:rFonts w:asciiTheme="minorHAnsi" w:hAnsiTheme="minorHAnsi" w:cstheme="minorHAnsi"/>
          <w:sz w:val="22"/>
          <w:szCs w:val="22"/>
        </w:rPr>
        <w:t>U</w:t>
      </w:r>
      <w:r w:rsidR="001A2982" w:rsidRPr="00C13D78">
        <w:rPr>
          <w:rFonts w:asciiTheme="minorHAnsi" w:hAnsiTheme="minorHAnsi" w:cstheme="minorHAnsi"/>
          <w:sz w:val="22"/>
          <w:szCs w:val="22"/>
        </w:rPr>
        <w:t>mowy</w:t>
      </w:r>
      <w:r w:rsidRPr="00C13D78">
        <w:rPr>
          <w:rFonts w:asciiTheme="minorHAnsi" w:hAnsiTheme="minorHAnsi" w:cstheme="minorHAnsi"/>
          <w:sz w:val="22"/>
          <w:szCs w:val="22"/>
        </w:rPr>
        <w:t xml:space="preserve">. Wartość wynagrodzenia brutto za nierozliczoną do dnia odstąpienia część Przedmiotu </w:t>
      </w:r>
      <w:r w:rsidR="001A2982">
        <w:rPr>
          <w:rFonts w:asciiTheme="minorHAnsi" w:hAnsiTheme="minorHAnsi" w:cstheme="minorHAnsi"/>
          <w:sz w:val="22"/>
          <w:szCs w:val="22"/>
        </w:rPr>
        <w:t>U</w:t>
      </w:r>
      <w:r w:rsidR="001A2982" w:rsidRPr="00C13D78">
        <w:rPr>
          <w:rFonts w:asciiTheme="minorHAnsi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hAnsiTheme="minorHAnsi" w:cstheme="minorHAnsi"/>
          <w:sz w:val="22"/>
          <w:szCs w:val="22"/>
        </w:rPr>
        <w:t xml:space="preserve">zostanie określona jako różnica kwoty łącznego Wynagrodzenia brutto i sumy wynagrodzenia wynikającego z faktur wystawionych przez Wykonawcę i doręczonych do Zamawiającego do dnia odstąpienia, zgodnie z postanowieniami </w:t>
      </w:r>
      <w:r w:rsidR="001A2982">
        <w:rPr>
          <w:rFonts w:asciiTheme="minorHAnsi" w:hAnsiTheme="minorHAnsi" w:cstheme="minorHAnsi"/>
          <w:sz w:val="22"/>
          <w:szCs w:val="22"/>
        </w:rPr>
        <w:t>U</w:t>
      </w:r>
      <w:r w:rsidR="001A2982" w:rsidRPr="00C13D78">
        <w:rPr>
          <w:rFonts w:asciiTheme="minorHAnsi" w:hAnsiTheme="minorHAnsi" w:cstheme="minorHAnsi"/>
          <w:sz w:val="22"/>
          <w:szCs w:val="22"/>
        </w:rPr>
        <w:t>mowy</w:t>
      </w:r>
      <w:r w:rsidRPr="00C13D78">
        <w:rPr>
          <w:rFonts w:asciiTheme="minorHAnsi" w:hAnsiTheme="minorHAnsi" w:cstheme="minorHAnsi"/>
          <w:sz w:val="22"/>
          <w:szCs w:val="22"/>
        </w:rPr>
        <w:t>.</w:t>
      </w:r>
    </w:p>
    <w:p w14:paraId="6209E773" w14:textId="46499027" w:rsidR="000524C6" w:rsidRPr="00C13D78" w:rsidRDefault="000524C6" w:rsidP="00DC1E28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Łączna maksymalna wysokość naliczonych Wykonawcy kar umownych nie może przekroczyć 30% łącznego </w:t>
      </w:r>
      <w:r w:rsidR="00F928BA" w:rsidRPr="00C13D78">
        <w:rPr>
          <w:rFonts w:asciiTheme="minorHAnsi" w:hAnsiTheme="minorHAnsi" w:cstheme="minorHAnsi"/>
          <w:sz w:val="22"/>
          <w:szCs w:val="22"/>
        </w:rPr>
        <w:t xml:space="preserve">maksymalnego </w:t>
      </w:r>
      <w:r w:rsidR="00B71F5E" w:rsidRPr="00C13D78">
        <w:rPr>
          <w:rFonts w:asciiTheme="minorHAnsi" w:hAnsiTheme="minorHAnsi" w:cstheme="minorHAnsi"/>
          <w:sz w:val="22"/>
          <w:szCs w:val="22"/>
        </w:rPr>
        <w:t>W</w:t>
      </w:r>
      <w:r w:rsidRPr="00C13D78">
        <w:rPr>
          <w:rFonts w:asciiTheme="minorHAnsi" w:hAnsiTheme="minorHAnsi" w:cstheme="minorHAnsi"/>
          <w:sz w:val="22"/>
          <w:szCs w:val="22"/>
        </w:rPr>
        <w:t>ynagrodzenia brutto.</w:t>
      </w:r>
    </w:p>
    <w:p w14:paraId="31010EB4" w14:textId="0F71597A" w:rsidR="000524C6" w:rsidRPr="00C13D78" w:rsidRDefault="000524C6" w:rsidP="00FA1B3F">
      <w:pPr>
        <w:pStyle w:val="Akapitzlist"/>
        <w:numPr>
          <w:ilvl w:val="0"/>
          <w:numId w:val="4"/>
        </w:numPr>
        <w:tabs>
          <w:tab w:val="num" w:pos="426"/>
        </w:tabs>
        <w:spacing w:before="120" w:after="120" w:line="300" w:lineRule="auto"/>
        <w:ind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Wykonawca wyraża zgodę na potrącenie przez Zamawiającego naliczonych przez Zamawiającego kar umownych z płatności wynagrodzenia należnego Wykonawcy, chociażby wierzytelność Zamawiającego o zapłatę kary umownej nie była jeszcze wymagalna (potrącenie umowne). Do wykonania potrącenia nie jest niezbędne złożenie Wykonawcy przez Zamawiającego odrębnego oświadczenia o potrąceniu. Zamawiający prześle Wykonawcy notę księgową określającą wysokość i podstawę naliczonych kar umownych wraz z informacją o dokonaniu potrącenia. W </w:t>
      </w:r>
      <w:r w:rsidR="001C3FA9" w:rsidRPr="00C13D78">
        <w:rPr>
          <w:rFonts w:asciiTheme="minorHAnsi" w:hAnsiTheme="minorHAnsi" w:cstheme="minorHAnsi"/>
          <w:sz w:val="22"/>
          <w:szCs w:val="22"/>
        </w:rPr>
        <w:t>przypadku</w:t>
      </w:r>
      <w:r w:rsidRPr="00C13D78">
        <w:rPr>
          <w:rFonts w:asciiTheme="minorHAnsi" w:hAnsiTheme="minorHAnsi" w:cstheme="minorHAnsi"/>
          <w:sz w:val="22"/>
          <w:szCs w:val="22"/>
        </w:rPr>
        <w:t xml:space="preserve">, gdy Zamawiający nie dokona </w:t>
      </w:r>
      <w:r w:rsidRPr="00C13D78">
        <w:rPr>
          <w:rFonts w:asciiTheme="minorHAnsi" w:hAnsiTheme="minorHAnsi" w:cstheme="minorHAnsi"/>
          <w:sz w:val="22"/>
          <w:szCs w:val="22"/>
        </w:rPr>
        <w:lastRenderedPageBreak/>
        <w:t xml:space="preserve">potrącenia kar umownych z przysługującego Wykonawcy wynagrodzenia, Wykonawca zobowiązuje się do zapłaty kar umownych w terminie </w:t>
      </w:r>
      <w:r w:rsidR="001C3FA9" w:rsidRPr="00C13D78">
        <w:rPr>
          <w:rFonts w:asciiTheme="minorHAnsi" w:hAnsiTheme="minorHAnsi" w:cstheme="minorHAnsi"/>
          <w:sz w:val="22"/>
          <w:szCs w:val="22"/>
        </w:rPr>
        <w:t>7</w:t>
      </w:r>
      <w:r w:rsidRPr="00C13D78">
        <w:rPr>
          <w:rFonts w:asciiTheme="minorHAnsi" w:hAnsiTheme="minorHAnsi" w:cstheme="minorHAnsi"/>
          <w:sz w:val="22"/>
          <w:szCs w:val="22"/>
        </w:rPr>
        <w:t xml:space="preserve"> dni od daty otrzymania wezwania do zapłaty, przyjmującego formę noty księgowej.</w:t>
      </w:r>
    </w:p>
    <w:p w14:paraId="109DE6C3" w14:textId="3DB5BA2A" w:rsidR="000524C6" w:rsidRPr="00C13D78" w:rsidRDefault="000524C6" w:rsidP="00DC1E28">
      <w:pPr>
        <w:pStyle w:val="Akapitzlist"/>
        <w:numPr>
          <w:ilvl w:val="0"/>
          <w:numId w:val="4"/>
        </w:numPr>
        <w:tabs>
          <w:tab w:val="num" w:pos="426"/>
        </w:tabs>
        <w:spacing w:before="120" w:after="120" w:line="300" w:lineRule="auto"/>
        <w:ind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W celu uniknięcia wątpliwości, Strony potwierdzają, że Wykonawca ponosi odpowiedzialność za</w:t>
      </w:r>
      <w:r w:rsidR="001712D9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 xml:space="preserve">przypadki niewykonania lub nienależytego wykonania </w:t>
      </w:r>
      <w:r w:rsidR="001A2982">
        <w:rPr>
          <w:rFonts w:asciiTheme="minorHAnsi" w:hAnsiTheme="minorHAnsi" w:cstheme="minorHAnsi"/>
          <w:sz w:val="22"/>
          <w:szCs w:val="22"/>
        </w:rPr>
        <w:t>U</w:t>
      </w:r>
      <w:r w:rsidR="001A2982" w:rsidRPr="00C13D78">
        <w:rPr>
          <w:rFonts w:asciiTheme="minorHAnsi" w:hAnsiTheme="minorHAnsi" w:cstheme="minorHAnsi"/>
          <w:sz w:val="22"/>
          <w:szCs w:val="22"/>
        </w:rPr>
        <w:t>mowy</w:t>
      </w:r>
      <w:r w:rsidRPr="00C13D78">
        <w:rPr>
          <w:rFonts w:asciiTheme="minorHAnsi" w:hAnsiTheme="minorHAnsi" w:cstheme="minorHAnsi"/>
          <w:sz w:val="22"/>
          <w:szCs w:val="22"/>
        </w:rPr>
        <w:t>, o których mowa w ust. 1 powyżej, na</w:t>
      </w:r>
      <w:r w:rsidR="003F275A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>zasadach ogólnych określonych w Kodeksie cywilnym, w szczególności w art. 471 K.c., w</w:t>
      </w:r>
      <w:r w:rsidR="001712D9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 xml:space="preserve">szczególności może zwolnić się z odpowiedzialności poprzez wykazanie, że nie ponosi odpowiedzialności za dany przypadek niewykonania lub nienależytego wykonania </w:t>
      </w:r>
      <w:r w:rsidR="001A2982">
        <w:rPr>
          <w:rFonts w:asciiTheme="minorHAnsi" w:hAnsiTheme="minorHAnsi" w:cstheme="minorHAnsi"/>
          <w:sz w:val="22"/>
          <w:szCs w:val="22"/>
        </w:rPr>
        <w:t>U</w:t>
      </w:r>
      <w:r w:rsidR="001A2982" w:rsidRPr="00C13D78">
        <w:rPr>
          <w:rFonts w:asciiTheme="minorHAnsi" w:hAnsiTheme="minorHAnsi" w:cstheme="minorHAnsi"/>
          <w:sz w:val="22"/>
          <w:szCs w:val="22"/>
        </w:rPr>
        <w:t>mowy</w:t>
      </w:r>
      <w:r w:rsidR="00E620DC" w:rsidRPr="00C13D78">
        <w:rPr>
          <w:rFonts w:asciiTheme="minorHAnsi" w:hAnsiTheme="minorHAnsi" w:cstheme="minorHAnsi"/>
          <w:sz w:val="22"/>
          <w:szCs w:val="22"/>
        </w:rPr>
        <w:t>, z</w:t>
      </w:r>
      <w:r w:rsidR="001712D9">
        <w:rPr>
          <w:rFonts w:asciiTheme="minorHAnsi" w:hAnsiTheme="minorHAnsi" w:cstheme="minorHAnsi"/>
          <w:sz w:val="22"/>
          <w:szCs w:val="22"/>
        </w:rPr>
        <w:t> </w:t>
      </w:r>
      <w:r w:rsidR="00E620DC" w:rsidRPr="00C13D78">
        <w:rPr>
          <w:rFonts w:asciiTheme="minorHAnsi" w:hAnsiTheme="minorHAnsi" w:cstheme="minorHAnsi"/>
          <w:sz w:val="22"/>
          <w:szCs w:val="22"/>
        </w:rPr>
        <w:t xml:space="preserve">zastrzeżeniem, że Wykonawca nie może zwolnić się z odpowiedzialności wynikającej z udzielonej gwarancji zgodnie z postanowieniami zawartymi w Załączniku 3 do </w:t>
      </w:r>
      <w:r w:rsidR="002F72A2">
        <w:rPr>
          <w:rFonts w:asciiTheme="minorHAnsi" w:hAnsiTheme="minorHAnsi" w:cstheme="minorHAnsi"/>
          <w:sz w:val="22"/>
          <w:szCs w:val="22"/>
        </w:rPr>
        <w:t>U</w:t>
      </w:r>
      <w:r w:rsidR="002F72A2" w:rsidRPr="00C13D78">
        <w:rPr>
          <w:rFonts w:asciiTheme="minorHAnsi" w:hAnsiTheme="minorHAnsi" w:cstheme="minorHAnsi"/>
          <w:sz w:val="22"/>
          <w:szCs w:val="22"/>
        </w:rPr>
        <w:t>mowy</w:t>
      </w:r>
      <w:r w:rsidRPr="00C13D78">
        <w:rPr>
          <w:rFonts w:asciiTheme="minorHAnsi" w:hAnsiTheme="minorHAnsi" w:cstheme="minorHAnsi"/>
          <w:sz w:val="22"/>
          <w:szCs w:val="22"/>
        </w:rPr>
        <w:t>.</w:t>
      </w:r>
    </w:p>
    <w:p w14:paraId="14AA7260" w14:textId="77777777" w:rsidR="000524C6" w:rsidRPr="00C13D78" w:rsidRDefault="000524C6" w:rsidP="00DC1E28">
      <w:pPr>
        <w:pStyle w:val="Tekstkomentarza"/>
        <w:numPr>
          <w:ilvl w:val="0"/>
          <w:numId w:val="4"/>
        </w:numPr>
        <w:tabs>
          <w:tab w:val="num" w:pos="426"/>
        </w:tabs>
        <w:spacing w:before="120" w:after="120" w:line="300" w:lineRule="auto"/>
        <w:ind w:hanging="426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Kary umowne są niezależne i należą się w pełnej wysokości, nawet w przypadku, gdy z powodu jednego zdarzenia naliczona jest więcej niż jedna kara. Zamawiający jest uprawiony do dochodzenia poszczególnych kar umownych niezależnie; kary te podlegają sumowaniu. </w:t>
      </w:r>
    </w:p>
    <w:p w14:paraId="69F294CE" w14:textId="7FB3B033" w:rsidR="000524C6" w:rsidRPr="00C13D78" w:rsidRDefault="000524C6" w:rsidP="00DC1E28">
      <w:pPr>
        <w:pStyle w:val="Tekstkomentarza"/>
        <w:numPr>
          <w:ilvl w:val="0"/>
          <w:numId w:val="4"/>
        </w:numPr>
        <w:tabs>
          <w:tab w:val="num" w:pos="426"/>
        </w:tabs>
        <w:spacing w:before="120" w:after="120" w:line="300" w:lineRule="auto"/>
        <w:ind w:hanging="426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Postanowienia dotyczące kar umownych nie wyłączają prawa Zamawiającego do dochodzenia odszkodowania uzupełniającego na zasadach ogólnych, wynikających z Kodeksu cywilnego, jeżeli poniesiona przez Zamawiającego szkoda przekroczy wysokość zastrzeżonych w </w:t>
      </w:r>
      <w:r w:rsidR="002F72A2">
        <w:rPr>
          <w:rFonts w:asciiTheme="minorHAnsi" w:hAnsiTheme="minorHAnsi" w:cstheme="minorHAnsi"/>
          <w:sz w:val="22"/>
          <w:szCs w:val="22"/>
        </w:rPr>
        <w:t>U</w:t>
      </w:r>
      <w:r w:rsidR="002F72A2" w:rsidRPr="00C13D78">
        <w:rPr>
          <w:rFonts w:asciiTheme="minorHAnsi" w:hAnsiTheme="minorHAnsi" w:cstheme="minorHAnsi"/>
          <w:sz w:val="22"/>
          <w:szCs w:val="22"/>
        </w:rPr>
        <w:t xml:space="preserve">mowie </w:t>
      </w:r>
      <w:r w:rsidRPr="00C13D78">
        <w:rPr>
          <w:rFonts w:asciiTheme="minorHAnsi" w:hAnsiTheme="minorHAnsi" w:cstheme="minorHAnsi"/>
          <w:sz w:val="22"/>
          <w:szCs w:val="22"/>
        </w:rPr>
        <w:t>kar umownych lub powstanie z innych przyczyn.</w:t>
      </w:r>
    </w:p>
    <w:p w14:paraId="1A438B10" w14:textId="60777790" w:rsidR="000524C6" w:rsidRPr="00C13D78" w:rsidRDefault="000524C6" w:rsidP="00DC1E28">
      <w:pPr>
        <w:pStyle w:val="Akapitzlist"/>
        <w:numPr>
          <w:ilvl w:val="0"/>
          <w:numId w:val="4"/>
        </w:numPr>
        <w:tabs>
          <w:tab w:val="num" w:pos="426"/>
        </w:tabs>
        <w:spacing w:before="120" w:after="120" w:line="300" w:lineRule="auto"/>
        <w:ind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Postanowienia niniejszego paragrafu pozostają w mocy także po rozwiązaniu, wygaśnięciu Umowy, w</w:t>
      </w:r>
      <w:r w:rsidR="003F275A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>przypadku jej wypowiedzenia, odstąpienia od Umowy w całości lub w części, lub stwierdzenia jej nieważności w całości lub w części.</w:t>
      </w:r>
    </w:p>
    <w:p w14:paraId="7D018674" w14:textId="2EEE746D" w:rsidR="000524C6" w:rsidRPr="00C13D78" w:rsidDel="007566CF" w:rsidRDefault="000524C6" w:rsidP="00DC1E28">
      <w:pPr>
        <w:pStyle w:val="Akapitzlist"/>
        <w:numPr>
          <w:ilvl w:val="0"/>
          <w:numId w:val="4"/>
        </w:numPr>
        <w:tabs>
          <w:tab w:val="num" w:pos="426"/>
        </w:tabs>
        <w:spacing w:before="120" w:after="120" w:line="300" w:lineRule="auto"/>
        <w:ind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eastAsiaTheme="majorEastAsia" w:hAnsiTheme="minorHAnsi" w:cstheme="minorHAnsi"/>
          <w:color w:val="000000"/>
          <w:sz w:val="22"/>
          <w:szCs w:val="22"/>
        </w:rPr>
        <w:t>Zapłata lub potrącenie kar umownych nie zwalnia Wykonawcy z obowiązku właściwego wykonania pracy oraz korekty już wykonanych prac.</w:t>
      </w:r>
    </w:p>
    <w:p w14:paraId="6D5397B5" w14:textId="1A039060" w:rsidR="009C5A49" w:rsidRPr="00C13D78" w:rsidRDefault="009C5A49" w:rsidP="00C93DBB">
      <w:pPr>
        <w:pStyle w:val="Nagwek1"/>
        <w:spacing w:before="120" w:after="120"/>
      </w:pPr>
      <w:r w:rsidRPr="00C13D78">
        <w:t xml:space="preserve">§ </w:t>
      </w:r>
      <w:r w:rsidR="00CF45C2" w:rsidRPr="00C13D78">
        <w:t>9</w:t>
      </w:r>
      <w:r w:rsidRPr="00C13D78">
        <w:t>.</w:t>
      </w:r>
      <w:r w:rsidRPr="00C13D78">
        <w:br/>
        <w:t>Odstąpienie od Umowy</w:t>
      </w:r>
    </w:p>
    <w:p w14:paraId="7BBC24B7" w14:textId="21EF442D" w:rsidR="00BC7116" w:rsidRPr="00C13D78" w:rsidRDefault="007817DF" w:rsidP="00DC1E28">
      <w:pPr>
        <w:numPr>
          <w:ilvl w:val="1"/>
          <w:numId w:val="5"/>
        </w:numPr>
        <w:tabs>
          <w:tab w:val="clear" w:pos="1440"/>
          <w:tab w:val="num" w:pos="426"/>
        </w:tabs>
        <w:spacing w:before="120" w:afterLines="40" w:after="96" w:line="300" w:lineRule="auto"/>
        <w:ind w:left="426" w:hanging="426"/>
        <w:rPr>
          <w:rFonts w:asciiTheme="minorHAnsi" w:hAnsiTheme="minorHAnsi" w:cstheme="minorHAnsi"/>
          <w:color w:val="000000"/>
        </w:rPr>
      </w:pPr>
      <w:r w:rsidRPr="00C13D78">
        <w:rPr>
          <w:rFonts w:asciiTheme="minorHAnsi" w:hAnsiTheme="minorHAnsi" w:cstheme="minorHAnsi"/>
          <w:color w:val="000000"/>
        </w:rPr>
        <w:t xml:space="preserve">Zamawiający </w:t>
      </w:r>
      <w:r w:rsidR="00F17A0F" w:rsidRPr="00C13D78">
        <w:rPr>
          <w:rFonts w:asciiTheme="minorHAnsi" w:hAnsiTheme="minorHAnsi" w:cstheme="minorHAnsi"/>
          <w:color w:val="000000"/>
        </w:rPr>
        <w:t xml:space="preserve">może </w:t>
      </w:r>
      <w:r w:rsidR="00321376" w:rsidRPr="00C13D78">
        <w:rPr>
          <w:rFonts w:asciiTheme="minorHAnsi" w:hAnsiTheme="minorHAnsi" w:cstheme="minorHAnsi"/>
          <w:color w:val="000000"/>
        </w:rPr>
        <w:t xml:space="preserve">odstąpić od </w:t>
      </w:r>
      <w:r w:rsidR="002F72A2">
        <w:rPr>
          <w:rFonts w:asciiTheme="minorHAnsi" w:hAnsiTheme="minorHAnsi" w:cstheme="minorHAnsi"/>
          <w:color w:val="000000"/>
        </w:rPr>
        <w:t>U</w:t>
      </w:r>
      <w:r w:rsidR="002F72A2" w:rsidRPr="00C13D78">
        <w:rPr>
          <w:rFonts w:asciiTheme="minorHAnsi" w:hAnsiTheme="minorHAnsi" w:cstheme="minorHAnsi"/>
          <w:color w:val="000000"/>
        </w:rPr>
        <w:t xml:space="preserve">mowy </w:t>
      </w:r>
      <w:r w:rsidR="003F3908" w:rsidRPr="00C13D78">
        <w:rPr>
          <w:rFonts w:asciiTheme="minorHAnsi" w:hAnsiTheme="minorHAnsi" w:cstheme="minorHAnsi"/>
          <w:color w:val="000000"/>
        </w:rPr>
        <w:t xml:space="preserve">w całości lub w części </w:t>
      </w:r>
      <w:r w:rsidR="00A51513" w:rsidRPr="00C13D78">
        <w:rPr>
          <w:rFonts w:asciiTheme="minorHAnsi" w:hAnsiTheme="minorHAnsi" w:cstheme="minorHAnsi"/>
          <w:color w:val="000000"/>
        </w:rPr>
        <w:t>ze skutkiem natychmiastowym</w:t>
      </w:r>
      <w:r w:rsidR="00F36EBC" w:rsidRPr="00C13D78">
        <w:rPr>
          <w:rFonts w:asciiTheme="minorHAnsi" w:hAnsiTheme="minorHAnsi" w:cstheme="minorHAnsi"/>
          <w:color w:val="000000"/>
        </w:rPr>
        <w:t xml:space="preserve"> </w:t>
      </w:r>
      <w:r w:rsidR="006E5692" w:rsidRPr="00C13D78">
        <w:rPr>
          <w:rFonts w:asciiTheme="minorHAnsi" w:hAnsiTheme="minorHAnsi" w:cstheme="minorHAnsi"/>
          <w:color w:val="000000"/>
        </w:rPr>
        <w:t>na</w:t>
      </w:r>
      <w:r w:rsidR="003F275A">
        <w:rPr>
          <w:rFonts w:asciiTheme="minorHAnsi" w:hAnsiTheme="minorHAnsi" w:cstheme="minorHAnsi"/>
          <w:color w:val="000000"/>
        </w:rPr>
        <w:t> </w:t>
      </w:r>
      <w:r w:rsidR="006E5692" w:rsidRPr="00C13D78">
        <w:rPr>
          <w:rFonts w:asciiTheme="minorHAnsi" w:hAnsiTheme="minorHAnsi" w:cstheme="minorHAnsi"/>
          <w:color w:val="000000"/>
        </w:rPr>
        <w:t>przyszłość</w:t>
      </w:r>
      <w:r w:rsidR="00321376" w:rsidRPr="00C13D78">
        <w:rPr>
          <w:rFonts w:asciiTheme="minorHAnsi" w:hAnsiTheme="minorHAnsi" w:cstheme="minorHAnsi"/>
          <w:color w:val="000000"/>
        </w:rPr>
        <w:t xml:space="preserve"> </w:t>
      </w:r>
      <w:r w:rsidR="00F36EBC" w:rsidRPr="00C13D78">
        <w:rPr>
          <w:rFonts w:asciiTheme="minorHAnsi" w:hAnsiTheme="minorHAnsi" w:cstheme="minorHAnsi"/>
          <w:color w:val="000000"/>
        </w:rPr>
        <w:t>w </w:t>
      </w:r>
      <w:r w:rsidR="00B72B89" w:rsidRPr="00C13D78">
        <w:rPr>
          <w:rFonts w:asciiTheme="minorHAnsi" w:hAnsiTheme="minorHAnsi" w:cstheme="minorHAnsi"/>
          <w:color w:val="000000"/>
        </w:rPr>
        <w:t>przypadku:</w:t>
      </w:r>
    </w:p>
    <w:p w14:paraId="04899DA9" w14:textId="731746F0" w:rsidR="00F928BA" w:rsidRPr="00C13D78" w:rsidRDefault="00E04343" w:rsidP="00DC1E28">
      <w:pPr>
        <w:pStyle w:val="Akapitzlist"/>
        <w:numPr>
          <w:ilvl w:val="0"/>
          <w:numId w:val="6"/>
        </w:numPr>
        <w:tabs>
          <w:tab w:val="left" w:pos="851"/>
        </w:tabs>
        <w:spacing w:before="120" w:afterLines="40" w:after="96" w:line="300" w:lineRule="auto"/>
        <w:ind w:left="851" w:hanging="425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gdy</w:t>
      </w:r>
      <w:r w:rsidR="51EF36B9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B5B17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zwłoka</w:t>
      </w:r>
      <w:r w:rsidR="51EF36B9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F3908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Wykonawcy 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w wykonaniu</w:t>
      </w:r>
      <w:r w:rsidR="00F928BA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etapu I </w:t>
      </w:r>
      <w:r w:rsidR="002F72A2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2F72A2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mowy </w:t>
      </w:r>
      <w:r w:rsidR="00F928BA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przekroczy 14 dni</w:t>
      </w:r>
      <w:r w:rsidR="005421D0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59FE2BB8" w14:textId="3B32D864" w:rsidR="00F928BA" w:rsidRPr="001E0753" w:rsidRDefault="00F928BA" w:rsidP="00DC1E28">
      <w:pPr>
        <w:pStyle w:val="Akapitzlist"/>
        <w:numPr>
          <w:ilvl w:val="0"/>
          <w:numId w:val="6"/>
        </w:numPr>
        <w:tabs>
          <w:tab w:val="left" w:pos="851"/>
        </w:tabs>
        <w:spacing w:before="120" w:afterLines="40" w:after="96" w:line="300" w:lineRule="auto"/>
        <w:ind w:left="851" w:hanging="425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E07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gdy zwłoka Wykonawcy w posadzeniu dodatkowych </w:t>
      </w:r>
      <w:r w:rsidR="00C569A7" w:rsidRPr="001E07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roślin </w:t>
      </w:r>
      <w:r w:rsidRPr="001E0753">
        <w:rPr>
          <w:rFonts w:asciiTheme="minorHAnsi" w:hAnsiTheme="minorHAnsi" w:cstheme="minorHAnsi"/>
          <w:color w:val="000000" w:themeColor="text1"/>
          <w:sz w:val="22"/>
          <w:szCs w:val="22"/>
        </w:rPr>
        <w:t>przekroczy 14 dni</w:t>
      </w:r>
      <w:r w:rsidR="005421D0" w:rsidRPr="001E0753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BD96A80" w14:textId="05EFE26A" w:rsidR="00CE5E1D" w:rsidRPr="00C13D78" w:rsidRDefault="009E75BF" w:rsidP="00DC1E28">
      <w:pPr>
        <w:pStyle w:val="Akapitzlist"/>
        <w:numPr>
          <w:ilvl w:val="0"/>
          <w:numId w:val="6"/>
        </w:numPr>
        <w:tabs>
          <w:tab w:val="left" w:pos="851"/>
        </w:tabs>
        <w:spacing w:before="120" w:afterLines="40" w:after="96" w:line="300" w:lineRule="auto"/>
        <w:ind w:left="851" w:hanging="425"/>
        <w:contextualSpacing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0" w:name="_Hlk135214738"/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dalszego nieprzestrzegania przez Wykonawcę warunków i standardów wykonania prac, określonych w załączniku nr 2 i 3 do Umowy, pomimo uprzedniego wezwania Zamawiającego i</w:t>
      </w:r>
      <w:r w:rsidR="003F275A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wyznaczenia terminu na poprawę</w:t>
      </w:r>
      <w:bookmarkEnd w:id="10"/>
      <w:r w:rsidR="005421D0" w:rsidRPr="00C13D7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33C15E8" w14:textId="27ABA2AE" w:rsidR="000806BA" w:rsidRPr="00C13D78" w:rsidRDefault="007817DF" w:rsidP="00DC1E28">
      <w:pPr>
        <w:pStyle w:val="Akapitzlist"/>
        <w:numPr>
          <w:ilvl w:val="0"/>
          <w:numId w:val="6"/>
        </w:numPr>
        <w:tabs>
          <w:tab w:val="left" w:pos="851"/>
        </w:tabs>
        <w:spacing w:before="120" w:afterLines="40" w:after="96" w:line="300" w:lineRule="auto"/>
        <w:ind w:left="851" w:hanging="425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C13D78">
        <w:rPr>
          <w:rFonts w:asciiTheme="minorHAnsi" w:hAnsiTheme="minorHAnsi" w:cstheme="minorHAnsi"/>
          <w:color w:val="000000"/>
          <w:sz w:val="22"/>
          <w:szCs w:val="22"/>
        </w:rPr>
        <w:t>gdy łączna wysokość kar umownych naliczanych Wykonawcy przekroczy</w:t>
      </w:r>
      <w:r w:rsidR="005355C4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67678" w:rsidRPr="00C13D78">
        <w:rPr>
          <w:rFonts w:asciiTheme="minorHAnsi" w:hAnsiTheme="minorHAnsi" w:cstheme="minorHAnsi"/>
          <w:color w:val="000000"/>
          <w:sz w:val="22"/>
          <w:szCs w:val="22"/>
        </w:rPr>
        <w:t>kwotę 50 000,00</w:t>
      </w:r>
      <w:r w:rsidR="005E7CFB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67678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zł </w:t>
      </w:r>
      <w:r w:rsidR="008A55FE" w:rsidRPr="00C13D78">
        <w:rPr>
          <w:rFonts w:asciiTheme="minorHAnsi" w:hAnsiTheme="minorHAnsi" w:cstheme="minorHAnsi"/>
          <w:color w:val="000000"/>
          <w:sz w:val="22"/>
          <w:szCs w:val="22"/>
        </w:rPr>
        <w:t>(słownie złotych: pięćdziesiąt tysięcy 00/100)</w:t>
      </w:r>
      <w:r w:rsidR="00875449" w:rsidRPr="00C13D78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CB45C2D" w14:textId="5F096829" w:rsidR="000806BA" w:rsidRPr="00C13D78" w:rsidRDefault="000806BA" w:rsidP="00DC1E28">
      <w:pPr>
        <w:pStyle w:val="Akapitzlist"/>
        <w:numPr>
          <w:ilvl w:val="0"/>
          <w:numId w:val="6"/>
        </w:numPr>
        <w:tabs>
          <w:tab w:val="left" w:pos="851"/>
        </w:tabs>
        <w:spacing w:before="120" w:afterLines="40" w:after="96" w:line="300" w:lineRule="auto"/>
        <w:ind w:left="851" w:hanging="425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gdy Wykonawca rażąco narusza </w:t>
      </w:r>
      <w:r w:rsidRPr="00C13D78">
        <w:rPr>
          <w:rFonts w:asciiTheme="minorHAnsi" w:hAnsiTheme="minorHAnsi" w:cstheme="minorHAnsi"/>
          <w:sz w:val="22"/>
          <w:szCs w:val="22"/>
        </w:rPr>
        <w:t xml:space="preserve">postanowienia </w:t>
      </w:r>
      <w:r w:rsidR="002F72A2">
        <w:rPr>
          <w:rFonts w:asciiTheme="minorHAnsi" w:hAnsiTheme="minorHAnsi" w:cstheme="minorHAnsi"/>
          <w:sz w:val="22"/>
          <w:szCs w:val="22"/>
        </w:rPr>
        <w:t>U</w:t>
      </w:r>
      <w:r w:rsidR="002F72A2" w:rsidRPr="00C13D78">
        <w:rPr>
          <w:rFonts w:asciiTheme="minorHAnsi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hAnsiTheme="minorHAnsi" w:cstheme="minorHAnsi"/>
          <w:sz w:val="22"/>
          <w:szCs w:val="22"/>
        </w:rPr>
        <w:t>i pomimo pisemnego wezwania Zamawiającego, w terminie określonym w wezwaniu, nie zaprzestał naruszeń</w:t>
      </w:r>
      <w:r w:rsidR="00875449" w:rsidRPr="00C13D78">
        <w:rPr>
          <w:rFonts w:asciiTheme="minorHAnsi" w:hAnsiTheme="minorHAnsi" w:cstheme="minorHAnsi"/>
          <w:sz w:val="22"/>
          <w:szCs w:val="22"/>
        </w:rPr>
        <w:t>;</w:t>
      </w:r>
    </w:p>
    <w:p w14:paraId="0F69FEB5" w14:textId="43368F38" w:rsidR="00886891" w:rsidRPr="00C13D78" w:rsidRDefault="00FA019E" w:rsidP="00DC1E28">
      <w:pPr>
        <w:pStyle w:val="Akapitzlist"/>
        <w:numPr>
          <w:ilvl w:val="0"/>
          <w:numId w:val="6"/>
        </w:numPr>
        <w:tabs>
          <w:tab w:val="left" w:pos="851"/>
        </w:tabs>
        <w:spacing w:before="120" w:afterLines="40" w:after="96" w:line="300" w:lineRule="auto"/>
        <w:ind w:left="851" w:hanging="425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zastosowania przez Wykonawcę do realizacji Przedmiotu Umowy dmuchaw</w:t>
      </w:r>
      <w:r w:rsidR="00ED4B99" w:rsidRPr="00C13D78">
        <w:rPr>
          <w:rFonts w:asciiTheme="minorHAnsi" w:hAnsiTheme="minorHAnsi" w:cstheme="minorHAnsi"/>
          <w:sz w:val="22"/>
          <w:szCs w:val="22"/>
        </w:rPr>
        <w:t>.</w:t>
      </w:r>
    </w:p>
    <w:p w14:paraId="5E411232" w14:textId="6DD94A57" w:rsidR="000806BA" w:rsidRPr="00C13D78" w:rsidRDefault="00886891" w:rsidP="00FA1B3F">
      <w:pPr>
        <w:pStyle w:val="Akapitzlist"/>
        <w:numPr>
          <w:ilvl w:val="0"/>
          <w:numId w:val="1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lastRenderedPageBreak/>
        <w:t xml:space="preserve">W przypadkach wymienionych w 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>ust. 1</w:t>
      </w:r>
      <w:r w:rsidR="008A55FE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powyżej</w:t>
      </w:r>
      <w:r w:rsidRPr="00C13D78">
        <w:rPr>
          <w:rFonts w:asciiTheme="minorHAnsi" w:hAnsiTheme="minorHAnsi" w:cstheme="minorHAnsi"/>
          <w:sz w:val="22"/>
          <w:szCs w:val="22"/>
        </w:rPr>
        <w:t xml:space="preserve"> Zamawiający jest uprawniony do odstąpienia od</w:t>
      </w:r>
      <w:r w:rsidR="003D05BB">
        <w:rPr>
          <w:rFonts w:asciiTheme="minorHAnsi" w:hAnsiTheme="minorHAnsi" w:cstheme="minorHAnsi"/>
          <w:sz w:val="22"/>
          <w:szCs w:val="22"/>
        </w:rPr>
        <w:t> </w:t>
      </w:r>
      <w:r w:rsidR="002F72A2">
        <w:rPr>
          <w:rFonts w:asciiTheme="minorHAnsi" w:hAnsiTheme="minorHAnsi" w:cstheme="minorHAnsi"/>
          <w:sz w:val="22"/>
          <w:szCs w:val="22"/>
        </w:rPr>
        <w:t>U</w:t>
      </w:r>
      <w:r w:rsidR="002F72A2" w:rsidRPr="00C13D78">
        <w:rPr>
          <w:rFonts w:asciiTheme="minorHAnsi" w:hAnsiTheme="minorHAnsi" w:cstheme="minorHAnsi"/>
          <w:sz w:val="22"/>
          <w:szCs w:val="22"/>
        </w:rPr>
        <w:t xml:space="preserve">mowy </w:t>
      </w:r>
      <w:r w:rsidRPr="00C13D78">
        <w:rPr>
          <w:rFonts w:asciiTheme="minorHAnsi" w:hAnsiTheme="minorHAnsi" w:cstheme="minorHAnsi"/>
          <w:sz w:val="22"/>
          <w:szCs w:val="22"/>
        </w:rPr>
        <w:t>w całości lub w części niewykonanej</w:t>
      </w:r>
      <w:r w:rsidR="001A188E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745544" w:rsidRPr="00C13D78">
        <w:rPr>
          <w:rFonts w:asciiTheme="minorHAnsi" w:hAnsiTheme="minorHAnsi" w:cstheme="minorHAnsi"/>
          <w:sz w:val="22"/>
          <w:szCs w:val="22"/>
        </w:rPr>
        <w:t xml:space="preserve">w terminie 60 dni licząc od daty powzięcia wiadomości </w:t>
      </w:r>
      <w:r w:rsidR="003D05BB" w:rsidRPr="00C13D78">
        <w:rPr>
          <w:rFonts w:asciiTheme="minorHAnsi" w:hAnsiTheme="minorHAnsi" w:cstheme="minorHAnsi"/>
          <w:sz w:val="22"/>
          <w:szCs w:val="22"/>
        </w:rPr>
        <w:t>o</w:t>
      </w:r>
      <w:r w:rsidR="003D05BB">
        <w:rPr>
          <w:rFonts w:asciiTheme="minorHAnsi" w:hAnsiTheme="minorHAnsi" w:cstheme="minorHAnsi"/>
          <w:sz w:val="22"/>
          <w:szCs w:val="22"/>
        </w:rPr>
        <w:t> </w:t>
      </w:r>
      <w:r w:rsidR="00745544" w:rsidRPr="00C13D78">
        <w:rPr>
          <w:rFonts w:asciiTheme="minorHAnsi" w:hAnsiTheme="minorHAnsi" w:cstheme="minorHAnsi"/>
          <w:sz w:val="22"/>
          <w:szCs w:val="22"/>
        </w:rPr>
        <w:t xml:space="preserve">przyczynie uzasadniającej odstąpienie do </w:t>
      </w:r>
      <w:r w:rsidR="002F72A2">
        <w:rPr>
          <w:rFonts w:asciiTheme="minorHAnsi" w:hAnsiTheme="minorHAnsi" w:cstheme="minorHAnsi"/>
          <w:sz w:val="22"/>
          <w:szCs w:val="22"/>
        </w:rPr>
        <w:t>U</w:t>
      </w:r>
      <w:r w:rsidR="002F72A2" w:rsidRPr="00C13D78">
        <w:rPr>
          <w:rFonts w:asciiTheme="minorHAnsi" w:hAnsiTheme="minorHAnsi" w:cstheme="minorHAnsi"/>
          <w:sz w:val="22"/>
          <w:szCs w:val="22"/>
        </w:rPr>
        <w:t>mowy</w:t>
      </w:r>
      <w:r w:rsidR="00745544" w:rsidRPr="00C13D78">
        <w:rPr>
          <w:rFonts w:asciiTheme="minorHAnsi" w:hAnsiTheme="minorHAnsi" w:cstheme="minorHAnsi"/>
          <w:sz w:val="22"/>
          <w:szCs w:val="22"/>
        </w:rPr>
        <w:t>.</w:t>
      </w:r>
    </w:p>
    <w:p w14:paraId="0163FF14" w14:textId="0446CDFF" w:rsidR="000806BA" w:rsidRPr="00C13D78" w:rsidRDefault="000806BA" w:rsidP="00DC1E28">
      <w:pPr>
        <w:pStyle w:val="Akapitzlist"/>
        <w:numPr>
          <w:ilvl w:val="0"/>
          <w:numId w:val="1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color w:val="000000"/>
          <w:sz w:val="22"/>
          <w:szCs w:val="22"/>
        </w:rPr>
      </w:pP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Zamawiający może </w:t>
      </w:r>
      <w:r w:rsidR="002A4F5D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odstąpić od </w:t>
      </w:r>
      <w:r w:rsidR="002F72A2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2F72A2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mowy </w:t>
      </w:r>
      <w:r w:rsidR="008C31DB"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także 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w innych przypadkach wskazanych w Kodeksie cywilnym </w:t>
      </w:r>
      <w:r w:rsidR="00B160F2" w:rsidRPr="00C13D78">
        <w:rPr>
          <w:rFonts w:asciiTheme="minorHAnsi" w:hAnsiTheme="minorHAnsi" w:cstheme="minorHAnsi"/>
          <w:color w:val="000000"/>
          <w:sz w:val="22"/>
          <w:szCs w:val="22"/>
        </w:rPr>
        <w:t>lub</w:t>
      </w:r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 ustawie </w:t>
      </w:r>
      <w:proofErr w:type="spellStart"/>
      <w:r w:rsidRPr="00C13D78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C13D7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4DC6CF5" w14:textId="7A63BD0F" w:rsidR="006E5692" w:rsidRPr="00C13D78" w:rsidRDefault="006E5692" w:rsidP="00DC1E28">
      <w:pPr>
        <w:pStyle w:val="Akapitzlist"/>
        <w:numPr>
          <w:ilvl w:val="0"/>
          <w:numId w:val="18"/>
        </w:numPr>
        <w:tabs>
          <w:tab w:val="left" w:pos="426"/>
        </w:tabs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Odstąpienie od Umowy </w:t>
      </w:r>
      <w:r w:rsidR="00B160F2" w:rsidRPr="00C13D78">
        <w:rPr>
          <w:rFonts w:asciiTheme="minorHAnsi" w:hAnsiTheme="minorHAnsi" w:cstheme="minorHAnsi"/>
          <w:sz w:val="22"/>
          <w:szCs w:val="22"/>
        </w:rPr>
        <w:t xml:space="preserve">lub jej wypowiedzenie </w:t>
      </w:r>
      <w:r w:rsidRPr="00C13D78">
        <w:rPr>
          <w:rFonts w:asciiTheme="minorHAnsi" w:hAnsiTheme="minorHAnsi" w:cstheme="minorHAnsi"/>
          <w:sz w:val="22"/>
          <w:szCs w:val="22"/>
        </w:rPr>
        <w:t>powinno nastąpić w formie pisemnej pod rygorem nieważności i wskazywać przyczynę odstąpienia.</w:t>
      </w:r>
    </w:p>
    <w:p w14:paraId="0084CC57" w14:textId="26A0D4F8" w:rsidR="009C5A49" w:rsidRPr="00C13D78" w:rsidRDefault="009C5A49" w:rsidP="00C93DBB">
      <w:pPr>
        <w:pStyle w:val="Nagwek1"/>
        <w:spacing w:before="120" w:after="120"/>
      </w:pPr>
      <w:r w:rsidRPr="00C13D78">
        <w:t xml:space="preserve"> </w:t>
      </w:r>
      <w:r w:rsidR="00DB2D46" w:rsidRPr="00C13D78">
        <w:t xml:space="preserve">§ </w:t>
      </w:r>
      <w:r w:rsidR="00CF45C2" w:rsidRPr="00C13D78">
        <w:t>10</w:t>
      </w:r>
      <w:r w:rsidRPr="00C13D78">
        <w:t>.</w:t>
      </w:r>
      <w:r w:rsidRPr="00C13D78">
        <w:br/>
        <w:t>Zmiana Umowy</w:t>
      </w:r>
    </w:p>
    <w:p w14:paraId="14CAC9C1" w14:textId="77777777" w:rsidR="00AD54A1" w:rsidRPr="00C13D78" w:rsidRDefault="00AD54A1" w:rsidP="00C93DBB">
      <w:pPr>
        <w:numPr>
          <w:ilvl w:val="3"/>
          <w:numId w:val="47"/>
        </w:numPr>
        <w:spacing w:before="120" w:after="120" w:line="300" w:lineRule="auto"/>
        <w:ind w:left="426" w:hanging="426"/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C13D78">
        <w:rPr>
          <w:rFonts w:asciiTheme="minorHAnsi" w:eastAsiaTheme="minorHAnsi" w:hAnsiTheme="minorHAnsi" w:cstheme="minorHAnsi"/>
          <w:color w:val="000000"/>
          <w:kern w:val="2"/>
          <w14:ligatures w14:val="standardContextual"/>
        </w:rPr>
        <w:t>Wszelkie zmiany i uzupełnienia treści Umowy wymagają pod rygorem nieważności sporządzenia w formie pisemnej aneksu do Umowy i podpisania przez obie Strony, z zastrzeżeniem wyjątków przewidzianych w Umowie</w:t>
      </w:r>
      <w:r w:rsidRPr="00C13D78"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</w:p>
    <w:p w14:paraId="41EEDF57" w14:textId="2B595E9E" w:rsidR="00274224" w:rsidRPr="00C13D78" w:rsidRDefault="00E55860" w:rsidP="000B7588">
      <w:pPr>
        <w:numPr>
          <w:ilvl w:val="3"/>
          <w:numId w:val="47"/>
        </w:numPr>
        <w:spacing w:before="120" w:after="120" w:line="300" w:lineRule="auto"/>
        <w:ind w:left="426" w:hanging="426"/>
        <w:rPr>
          <w:rFonts w:asciiTheme="minorHAnsi" w:hAnsiTheme="minorHAnsi" w:cstheme="minorHAnsi"/>
        </w:rPr>
      </w:pPr>
      <w:bookmarkStart w:id="11" w:name="_Hlk135214995"/>
      <w:r w:rsidRPr="00C13D78">
        <w:rPr>
          <w:rFonts w:asciiTheme="minorHAnsi" w:hAnsiTheme="minorHAnsi" w:cstheme="minorHAnsi"/>
        </w:rPr>
        <w:t xml:space="preserve">Na </w:t>
      </w:r>
      <w:r w:rsidRPr="00C13D78">
        <w:rPr>
          <w:rFonts w:asciiTheme="minorHAnsi" w:eastAsiaTheme="minorHAnsi" w:hAnsiTheme="minorHAnsi" w:cstheme="minorHAnsi"/>
          <w:color w:val="000000"/>
          <w:kern w:val="2"/>
          <w14:ligatures w14:val="standardContextual"/>
        </w:rPr>
        <w:t>podstawie</w:t>
      </w:r>
      <w:r w:rsidRPr="00C13D78">
        <w:rPr>
          <w:rFonts w:asciiTheme="minorHAnsi" w:hAnsiTheme="minorHAnsi" w:cstheme="minorHAnsi"/>
        </w:rPr>
        <w:t xml:space="preserve"> art. 455 ust. 1</w:t>
      </w:r>
      <w:r w:rsidR="00EE3352" w:rsidRPr="00C13D78">
        <w:rPr>
          <w:rFonts w:asciiTheme="minorHAnsi" w:hAnsiTheme="minorHAnsi" w:cstheme="minorHAnsi"/>
        </w:rPr>
        <w:t xml:space="preserve"> pkt 1)</w:t>
      </w:r>
      <w:r w:rsidRPr="00C13D78">
        <w:rPr>
          <w:rFonts w:asciiTheme="minorHAnsi" w:hAnsiTheme="minorHAnsi" w:cstheme="minorHAnsi"/>
        </w:rPr>
        <w:t xml:space="preserve"> ustawy </w:t>
      </w:r>
      <w:proofErr w:type="spellStart"/>
      <w:r w:rsidRPr="00C13D78">
        <w:rPr>
          <w:rFonts w:asciiTheme="minorHAnsi" w:hAnsiTheme="minorHAnsi" w:cstheme="minorHAnsi"/>
        </w:rPr>
        <w:t>Pzp</w:t>
      </w:r>
      <w:proofErr w:type="spellEnd"/>
      <w:r w:rsidRPr="00C13D78">
        <w:rPr>
          <w:rFonts w:asciiTheme="minorHAnsi" w:hAnsiTheme="minorHAnsi" w:cstheme="minorHAnsi"/>
        </w:rPr>
        <w:t xml:space="preserve"> </w:t>
      </w:r>
      <w:r w:rsidR="00EE3352" w:rsidRPr="00C13D78">
        <w:rPr>
          <w:rFonts w:asciiTheme="minorHAnsi" w:hAnsiTheme="minorHAnsi" w:cstheme="minorHAnsi"/>
        </w:rPr>
        <w:t xml:space="preserve">możliwe jest </w:t>
      </w:r>
      <w:r w:rsidRPr="00C13D78">
        <w:rPr>
          <w:rFonts w:asciiTheme="minorHAnsi" w:hAnsiTheme="minorHAnsi" w:cstheme="minorHAnsi"/>
        </w:rPr>
        <w:t>w</w:t>
      </w:r>
      <w:r w:rsidR="00274224" w:rsidRPr="00C13D78">
        <w:rPr>
          <w:rFonts w:asciiTheme="minorHAnsi" w:hAnsiTheme="minorHAnsi" w:cstheme="minorHAnsi"/>
        </w:rPr>
        <w:t>prowadzenie istotnych zmian do</w:t>
      </w:r>
      <w:r w:rsidR="00BB6E99" w:rsidRPr="00C13D78">
        <w:rPr>
          <w:rFonts w:asciiTheme="minorHAnsi" w:hAnsiTheme="minorHAnsi" w:cstheme="minorHAnsi"/>
        </w:rPr>
        <w:t> </w:t>
      </w:r>
      <w:r w:rsidR="00324685">
        <w:rPr>
          <w:rFonts w:asciiTheme="minorHAnsi" w:hAnsiTheme="minorHAnsi" w:cstheme="minorHAnsi"/>
        </w:rPr>
        <w:t>U</w:t>
      </w:r>
      <w:r w:rsidR="00324685" w:rsidRPr="00C13D78">
        <w:rPr>
          <w:rFonts w:asciiTheme="minorHAnsi" w:hAnsiTheme="minorHAnsi" w:cstheme="minorHAnsi"/>
        </w:rPr>
        <w:t>mowy</w:t>
      </w:r>
      <w:r w:rsidR="00274224" w:rsidRPr="00C13D78">
        <w:rPr>
          <w:rFonts w:asciiTheme="minorHAnsi" w:hAnsiTheme="minorHAnsi" w:cstheme="minorHAnsi"/>
          <w:color w:val="EE0000"/>
        </w:rPr>
        <w:t>:</w:t>
      </w:r>
    </w:p>
    <w:p w14:paraId="6900865C" w14:textId="49493CCF" w:rsidR="0052539F" w:rsidRPr="00766EFA" w:rsidRDefault="00835ED1" w:rsidP="00DC1E28">
      <w:pPr>
        <w:pStyle w:val="Akapitzlist"/>
        <w:numPr>
          <w:ilvl w:val="0"/>
          <w:numId w:val="10"/>
        </w:numPr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w przypadku konieczności posadzenia większej ilości dodatkowych </w:t>
      </w:r>
      <w:r w:rsidR="00E32594" w:rsidRPr="00C13D78">
        <w:rPr>
          <w:rFonts w:asciiTheme="minorHAnsi" w:hAnsiTheme="minorHAnsi" w:cstheme="minorHAnsi"/>
          <w:sz w:val="22"/>
          <w:szCs w:val="22"/>
        </w:rPr>
        <w:t>roślin</w:t>
      </w:r>
      <w:r w:rsidRPr="00C13D78">
        <w:rPr>
          <w:rFonts w:asciiTheme="minorHAnsi" w:hAnsiTheme="minorHAnsi" w:cstheme="minorHAnsi"/>
          <w:sz w:val="22"/>
          <w:szCs w:val="22"/>
        </w:rPr>
        <w:t xml:space="preserve"> w związku </w:t>
      </w:r>
      <w:r w:rsidRPr="001E0753">
        <w:rPr>
          <w:rFonts w:asciiTheme="minorHAnsi" w:hAnsiTheme="minorHAnsi" w:cstheme="minorHAnsi"/>
          <w:sz w:val="22"/>
          <w:szCs w:val="22"/>
        </w:rPr>
        <w:t>z</w:t>
      </w:r>
      <w:r w:rsidR="00DC56D9" w:rsidRPr="001E0753">
        <w:rPr>
          <w:rFonts w:asciiTheme="minorHAnsi" w:hAnsiTheme="minorHAnsi" w:cstheme="minorHAnsi"/>
          <w:sz w:val="22"/>
          <w:szCs w:val="22"/>
        </w:rPr>
        <w:t> </w:t>
      </w:r>
      <w:r w:rsidRPr="001E0753">
        <w:rPr>
          <w:rFonts w:asciiTheme="minorHAnsi" w:hAnsiTheme="minorHAnsi" w:cstheme="minorHAnsi"/>
          <w:sz w:val="22"/>
          <w:szCs w:val="22"/>
        </w:rPr>
        <w:t xml:space="preserve">koniecznością np. wykonania </w:t>
      </w:r>
      <w:proofErr w:type="spellStart"/>
      <w:r w:rsidRPr="001E0753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1E0753">
        <w:rPr>
          <w:rFonts w:asciiTheme="minorHAnsi" w:hAnsiTheme="minorHAnsi" w:cstheme="minorHAnsi"/>
          <w:sz w:val="22"/>
          <w:szCs w:val="22"/>
        </w:rPr>
        <w:t xml:space="preserve"> zastępczych </w:t>
      </w:r>
      <w:r w:rsidR="004620A5" w:rsidRPr="001E0753">
        <w:rPr>
          <w:rFonts w:asciiTheme="minorHAnsi" w:hAnsiTheme="minorHAnsi" w:cstheme="minorHAnsi"/>
          <w:sz w:val="22"/>
          <w:szCs w:val="22"/>
        </w:rPr>
        <w:t xml:space="preserve">krzewów </w:t>
      </w:r>
      <w:r w:rsidRPr="001E0753">
        <w:rPr>
          <w:rFonts w:asciiTheme="minorHAnsi" w:hAnsiTheme="minorHAnsi" w:cstheme="minorHAnsi"/>
          <w:sz w:val="22"/>
          <w:szCs w:val="22"/>
        </w:rPr>
        <w:t>na podstawie decyzji</w:t>
      </w:r>
      <w:r w:rsidRPr="00C13D78">
        <w:rPr>
          <w:rFonts w:asciiTheme="minorHAnsi" w:hAnsiTheme="minorHAnsi" w:cstheme="minorHAnsi"/>
          <w:sz w:val="22"/>
          <w:szCs w:val="22"/>
        </w:rPr>
        <w:t xml:space="preserve"> administracyjnych, posadzenia </w:t>
      </w:r>
      <w:r w:rsidR="00E32594" w:rsidRPr="00C13D78">
        <w:rPr>
          <w:rFonts w:asciiTheme="minorHAnsi" w:hAnsiTheme="minorHAnsi" w:cstheme="minorHAnsi"/>
          <w:sz w:val="22"/>
          <w:szCs w:val="22"/>
        </w:rPr>
        <w:t>roślin</w:t>
      </w:r>
      <w:r w:rsidRPr="00C13D78">
        <w:rPr>
          <w:rFonts w:asciiTheme="minorHAnsi" w:hAnsiTheme="minorHAnsi" w:cstheme="minorHAnsi"/>
          <w:sz w:val="22"/>
          <w:szCs w:val="22"/>
        </w:rPr>
        <w:t xml:space="preserve"> w ramach realizacji projektów zgłoszonych do Budżetu Obywatelskiego, a także w związku z koniecznością uzupełnienia </w:t>
      </w:r>
      <w:proofErr w:type="spellStart"/>
      <w:r w:rsidRPr="00C13D78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C13D78">
        <w:rPr>
          <w:rFonts w:asciiTheme="minorHAnsi" w:hAnsiTheme="minorHAnsi" w:cstheme="minorHAnsi"/>
          <w:sz w:val="22"/>
          <w:szCs w:val="22"/>
        </w:rPr>
        <w:t>, które uległy zniszczeniu na skutek aktów wandalizmu, kolizji drogowych, awarii sieci lub zjawisk atmosferycznych. W takich przypadkach możliwa jest zmiana Umowy polegająca na zwiększeniu łącznego maksymalnego wynagrodzenia Wykonawcy przy przyjęciu aktualnych cen jednostkowych określonych w Załączniku nr 1 do</w:t>
      </w:r>
      <w:r w:rsidR="003D05BB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 xml:space="preserve">Umowy, z zastrzeżeniem, że w przypadku, gdy gatunki dodatkowych </w:t>
      </w:r>
      <w:r w:rsidR="00E32594" w:rsidRPr="00C13D78">
        <w:rPr>
          <w:rFonts w:asciiTheme="minorHAnsi" w:hAnsiTheme="minorHAnsi" w:cstheme="minorHAnsi"/>
          <w:sz w:val="22"/>
          <w:szCs w:val="22"/>
        </w:rPr>
        <w:t>roślin</w:t>
      </w:r>
      <w:r w:rsidRPr="00C13D78">
        <w:rPr>
          <w:rFonts w:asciiTheme="minorHAnsi" w:hAnsiTheme="minorHAnsi" w:cstheme="minorHAnsi"/>
          <w:sz w:val="22"/>
          <w:szCs w:val="22"/>
        </w:rPr>
        <w:t xml:space="preserve"> nie zostały ujęte w</w:t>
      </w:r>
      <w:r w:rsidR="003D05BB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 xml:space="preserve">załączniku nr 1 do </w:t>
      </w:r>
      <w:r w:rsidR="00324685">
        <w:rPr>
          <w:rFonts w:asciiTheme="minorHAnsi" w:hAnsiTheme="minorHAnsi" w:cstheme="minorHAnsi"/>
          <w:sz w:val="22"/>
          <w:szCs w:val="22"/>
          <w:u w:val="single"/>
        </w:rPr>
        <w:t>U</w:t>
      </w:r>
      <w:r w:rsidR="00324685" w:rsidRPr="00C13D78">
        <w:rPr>
          <w:rFonts w:asciiTheme="minorHAnsi" w:hAnsiTheme="minorHAnsi" w:cstheme="minorHAnsi"/>
          <w:sz w:val="22"/>
          <w:szCs w:val="22"/>
        </w:rPr>
        <w:t>mowy</w:t>
      </w:r>
      <w:r w:rsidRPr="00C13D78">
        <w:rPr>
          <w:rFonts w:asciiTheme="minorHAnsi" w:hAnsiTheme="minorHAnsi" w:cstheme="minorHAnsi"/>
          <w:sz w:val="22"/>
          <w:szCs w:val="22"/>
        </w:rPr>
        <w:t xml:space="preserve">, Strony w drodze negocjacji ustalą ceny jednostkowe tych </w:t>
      </w:r>
      <w:r w:rsidR="00E32594" w:rsidRPr="00C13D78">
        <w:rPr>
          <w:rFonts w:asciiTheme="minorHAnsi" w:hAnsiTheme="minorHAnsi" w:cstheme="minorHAnsi"/>
          <w:sz w:val="22"/>
          <w:szCs w:val="22"/>
        </w:rPr>
        <w:t>roślin</w:t>
      </w:r>
      <w:r w:rsidRPr="00C13D78">
        <w:rPr>
          <w:rFonts w:asciiTheme="minorHAnsi" w:hAnsiTheme="minorHAnsi" w:cstheme="minorHAnsi"/>
          <w:sz w:val="22"/>
          <w:szCs w:val="22"/>
        </w:rPr>
        <w:t>, z</w:t>
      </w:r>
      <w:r w:rsidR="003D05BB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 xml:space="preserve">zastrzeżeniem, że ceny te nie będą wyższe niż średnie ceny obowiązujące na rynku. W przypadku </w:t>
      </w:r>
      <w:r w:rsidRPr="00CF4634">
        <w:rPr>
          <w:rFonts w:asciiTheme="minorHAnsi" w:hAnsiTheme="minorHAnsi" w:cstheme="minorHAnsi"/>
          <w:sz w:val="22"/>
          <w:szCs w:val="22"/>
        </w:rPr>
        <w:t xml:space="preserve">zlecenia posadzenia dodatkowych </w:t>
      </w:r>
      <w:r w:rsidR="00E32594" w:rsidRPr="00CF4634">
        <w:rPr>
          <w:rFonts w:asciiTheme="minorHAnsi" w:hAnsiTheme="minorHAnsi" w:cstheme="minorHAnsi"/>
          <w:sz w:val="22"/>
          <w:szCs w:val="22"/>
        </w:rPr>
        <w:t>roślin</w:t>
      </w:r>
      <w:r w:rsidRPr="00CF4634">
        <w:rPr>
          <w:rFonts w:asciiTheme="minorHAnsi" w:hAnsiTheme="minorHAnsi" w:cstheme="minorHAnsi"/>
          <w:sz w:val="22"/>
          <w:szCs w:val="22"/>
        </w:rPr>
        <w:t xml:space="preserve"> po zakończeniu </w:t>
      </w:r>
      <w:r w:rsidRPr="00766EFA">
        <w:rPr>
          <w:rFonts w:asciiTheme="minorHAnsi" w:hAnsiTheme="minorHAnsi" w:cstheme="minorHAnsi"/>
          <w:sz w:val="22"/>
          <w:szCs w:val="22"/>
        </w:rPr>
        <w:t xml:space="preserve">etapu I – termin zakończenia pielęgnacji dodatkowych </w:t>
      </w:r>
      <w:r w:rsidR="00E32594" w:rsidRPr="00766EFA">
        <w:rPr>
          <w:rFonts w:asciiTheme="minorHAnsi" w:hAnsiTheme="minorHAnsi" w:cstheme="minorHAnsi"/>
          <w:sz w:val="22"/>
          <w:szCs w:val="22"/>
        </w:rPr>
        <w:t>roślin</w:t>
      </w:r>
      <w:r w:rsidRPr="00766EFA">
        <w:rPr>
          <w:rFonts w:asciiTheme="minorHAnsi" w:hAnsiTheme="minorHAnsi" w:cstheme="minorHAnsi"/>
          <w:sz w:val="22"/>
          <w:szCs w:val="22"/>
        </w:rPr>
        <w:t xml:space="preserve"> będzie wydłużony maksymalnie do</w:t>
      </w:r>
      <w:r w:rsidR="00CC55F1" w:rsidRPr="00766EFA">
        <w:rPr>
          <w:rFonts w:asciiTheme="minorHAnsi" w:hAnsiTheme="minorHAnsi" w:cstheme="minorHAnsi"/>
          <w:sz w:val="22"/>
          <w:szCs w:val="22"/>
        </w:rPr>
        <w:t> </w:t>
      </w:r>
      <w:r w:rsidRPr="00766EFA">
        <w:rPr>
          <w:rFonts w:asciiTheme="minorHAnsi" w:hAnsiTheme="minorHAnsi" w:cstheme="minorHAnsi"/>
          <w:sz w:val="22"/>
          <w:szCs w:val="22"/>
        </w:rPr>
        <w:t>3</w:t>
      </w:r>
      <w:r w:rsidR="00E32594" w:rsidRPr="00766EFA">
        <w:rPr>
          <w:rFonts w:asciiTheme="minorHAnsi" w:hAnsiTheme="minorHAnsi" w:cstheme="minorHAnsi"/>
          <w:sz w:val="22"/>
          <w:szCs w:val="22"/>
        </w:rPr>
        <w:t>1 października</w:t>
      </w:r>
      <w:r w:rsidRPr="00766EFA">
        <w:rPr>
          <w:rFonts w:asciiTheme="minorHAnsi" w:hAnsiTheme="minorHAnsi" w:cstheme="minorHAnsi"/>
          <w:sz w:val="22"/>
          <w:szCs w:val="22"/>
        </w:rPr>
        <w:t xml:space="preserve"> </w:t>
      </w:r>
      <w:r w:rsidR="00866F2A" w:rsidRPr="00766EFA">
        <w:rPr>
          <w:rFonts w:asciiTheme="minorHAnsi" w:hAnsiTheme="minorHAnsi" w:cstheme="minorHAnsi"/>
          <w:sz w:val="22"/>
          <w:szCs w:val="22"/>
        </w:rPr>
        <w:t xml:space="preserve">2027 </w:t>
      </w:r>
      <w:r w:rsidRPr="00766EFA">
        <w:rPr>
          <w:rFonts w:asciiTheme="minorHAnsi" w:hAnsiTheme="minorHAnsi" w:cstheme="minorHAnsi"/>
          <w:sz w:val="22"/>
          <w:szCs w:val="22"/>
        </w:rPr>
        <w:t xml:space="preserve">r. Zmiana </w:t>
      </w:r>
      <w:r w:rsidR="00CA5E61" w:rsidRPr="00766EFA">
        <w:rPr>
          <w:rFonts w:asciiTheme="minorHAnsi" w:hAnsiTheme="minorHAnsi" w:cstheme="minorHAnsi"/>
          <w:sz w:val="22"/>
          <w:szCs w:val="22"/>
        </w:rPr>
        <w:t xml:space="preserve">Umowy </w:t>
      </w:r>
      <w:r w:rsidRPr="00766EFA">
        <w:rPr>
          <w:rFonts w:asciiTheme="minorHAnsi" w:hAnsiTheme="minorHAnsi" w:cstheme="minorHAnsi"/>
          <w:sz w:val="22"/>
          <w:szCs w:val="22"/>
        </w:rPr>
        <w:t xml:space="preserve">związana ze zleceniem posadzenia dodatkowych </w:t>
      </w:r>
      <w:r w:rsidR="00E32594" w:rsidRPr="00766EFA">
        <w:rPr>
          <w:rFonts w:asciiTheme="minorHAnsi" w:hAnsiTheme="minorHAnsi" w:cstheme="minorHAnsi"/>
          <w:sz w:val="22"/>
          <w:szCs w:val="22"/>
        </w:rPr>
        <w:t>roślin</w:t>
      </w:r>
      <w:r w:rsidRPr="00766EFA">
        <w:rPr>
          <w:rFonts w:asciiTheme="minorHAnsi" w:hAnsiTheme="minorHAnsi" w:cstheme="minorHAnsi"/>
          <w:sz w:val="22"/>
          <w:szCs w:val="22"/>
        </w:rPr>
        <w:t xml:space="preserve"> i</w:t>
      </w:r>
      <w:r w:rsidR="00CC55F1" w:rsidRPr="00766EFA">
        <w:rPr>
          <w:rFonts w:asciiTheme="minorHAnsi" w:hAnsiTheme="minorHAnsi" w:cstheme="minorHAnsi"/>
          <w:sz w:val="22"/>
          <w:szCs w:val="22"/>
        </w:rPr>
        <w:t> </w:t>
      </w:r>
      <w:r w:rsidRPr="00766EFA">
        <w:rPr>
          <w:rFonts w:asciiTheme="minorHAnsi" w:hAnsiTheme="minorHAnsi" w:cstheme="minorHAnsi"/>
          <w:sz w:val="22"/>
          <w:szCs w:val="22"/>
        </w:rPr>
        <w:t>ich pielęgnacji nie będzie większa niż 30% wartości łącznego maksymalnego wynagrodzenia Wykonawcy określonego pierwotnie w Umowie;</w:t>
      </w:r>
    </w:p>
    <w:p w14:paraId="489E9529" w14:textId="5F31B5CB" w:rsidR="00274224" w:rsidRPr="00DC1E28" w:rsidRDefault="001C7BEF" w:rsidP="00DC1E28">
      <w:pPr>
        <w:pStyle w:val="Akapitzlist"/>
        <w:numPr>
          <w:ilvl w:val="0"/>
          <w:numId w:val="10"/>
        </w:numPr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F4634">
        <w:rPr>
          <w:rFonts w:asciiTheme="minorHAnsi" w:hAnsiTheme="minorHAnsi" w:cstheme="minorHAnsi"/>
          <w:sz w:val="22"/>
          <w:szCs w:val="22"/>
        </w:rPr>
        <w:t xml:space="preserve">w zakresie zwiększenia Wynagrodzenia Wykonawcy za </w:t>
      </w:r>
      <w:r w:rsidR="00AC5960" w:rsidRPr="00CF4634">
        <w:rPr>
          <w:rFonts w:asciiTheme="minorHAnsi" w:hAnsiTheme="minorHAnsi" w:cstheme="minorHAnsi"/>
          <w:sz w:val="22"/>
          <w:szCs w:val="22"/>
        </w:rPr>
        <w:t>prace pielęgnacyjne</w:t>
      </w:r>
      <w:r w:rsidRPr="00CF4634">
        <w:rPr>
          <w:rFonts w:asciiTheme="minorHAnsi" w:hAnsiTheme="minorHAnsi" w:cstheme="minorHAnsi"/>
          <w:sz w:val="22"/>
          <w:szCs w:val="22"/>
        </w:rPr>
        <w:t xml:space="preserve"> w związku z</w:t>
      </w:r>
      <w:r w:rsidR="00C53B49" w:rsidRPr="00CF4634">
        <w:rPr>
          <w:rFonts w:asciiTheme="minorHAnsi" w:hAnsiTheme="minorHAnsi" w:cstheme="minorHAnsi"/>
          <w:sz w:val="22"/>
          <w:szCs w:val="22"/>
        </w:rPr>
        <w:t> </w:t>
      </w:r>
      <w:r w:rsidRPr="00CF4634">
        <w:rPr>
          <w:rFonts w:asciiTheme="minorHAnsi" w:hAnsiTheme="minorHAnsi" w:cstheme="minorHAnsi"/>
          <w:sz w:val="22"/>
          <w:szCs w:val="22"/>
        </w:rPr>
        <w:t>koniecznością zlecenia większej ilości prac pielęgnacyjnych niż pierwotnie zakładano</w:t>
      </w:r>
      <w:r w:rsidR="00AC5960" w:rsidRPr="00CF4634">
        <w:rPr>
          <w:rFonts w:asciiTheme="minorHAnsi" w:hAnsiTheme="minorHAnsi" w:cstheme="minorHAnsi"/>
          <w:sz w:val="22"/>
          <w:szCs w:val="22"/>
        </w:rPr>
        <w:t>, z</w:t>
      </w:r>
      <w:r w:rsidR="00C53B49" w:rsidRPr="00CF4634">
        <w:rPr>
          <w:rFonts w:asciiTheme="minorHAnsi" w:hAnsiTheme="minorHAnsi" w:cstheme="minorHAnsi"/>
          <w:sz w:val="22"/>
          <w:szCs w:val="22"/>
        </w:rPr>
        <w:t> </w:t>
      </w:r>
      <w:r w:rsidR="00AC5960" w:rsidRPr="00CF4634">
        <w:rPr>
          <w:rFonts w:asciiTheme="minorHAnsi" w:hAnsiTheme="minorHAnsi" w:cstheme="minorHAnsi"/>
          <w:sz w:val="22"/>
          <w:szCs w:val="22"/>
        </w:rPr>
        <w:t xml:space="preserve">zastrzeżeniem, że zmiana </w:t>
      </w:r>
      <w:r w:rsidR="00CA5E61">
        <w:rPr>
          <w:rFonts w:asciiTheme="minorHAnsi" w:hAnsiTheme="minorHAnsi" w:cstheme="minorHAnsi"/>
          <w:sz w:val="22"/>
          <w:szCs w:val="22"/>
        </w:rPr>
        <w:t>U</w:t>
      </w:r>
      <w:r w:rsidR="00CA5E61" w:rsidRPr="00CF4634">
        <w:rPr>
          <w:rFonts w:asciiTheme="minorHAnsi" w:hAnsiTheme="minorHAnsi" w:cstheme="minorHAnsi"/>
          <w:sz w:val="22"/>
          <w:szCs w:val="22"/>
        </w:rPr>
        <w:t xml:space="preserve">mowy </w:t>
      </w:r>
      <w:r w:rsidR="00AC5960" w:rsidRPr="00CF4634">
        <w:rPr>
          <w:rFonts w:asciiTheme="minorHAnsi" w:hAnsiTheme="minorHAnsi" w:cstheme="minorHAnsi"/>
          <w:sz w:val="22"/>
          <w:szCs w:val="22"/>
        </w:rPr>
        <w:t xml:space="preserve">z tego tytułu nie przekroczy 20% wartości wynagrodzenia określonego pierwotnie w </w:t>
      </w:r>
      <w:r w:rsidR="00CA5E61">
        <w:rPr>
          <w:rFonts w:asciiTheme="minorHAnsi" w:hAnsiTheme="minorHAnsi" w:cstheme="minorHAnsi"/>
          <w:sz w:val="22"/>
          <w:szCs w:val="22"/>
        </w:rPr>
        <w:t>U</w:t>
      </w:r>
      <w:r w:rsidR="00CA5E61" w:rsidRPr="00CF4634">
        <w:rPr>
          <w:rFonts w:asciiTheme="minorHAnsi" w:hAnsiTheme="minorHAnsi" w:cstheme="minorHAnsi"/>
          <w:sz w:val="22"/>
          <w:szCs w:val="22"/>
        </w:rPr>
        <w:t xml:space="preserve">mowie </w:t>
      </w:r>
      <w:r w:rsidR="00AC5960" w:rsidRPr="00CF4634">
        <w:rPr>
          <w:rFonts w:asciiTheme="minorHAnsi" w:hAnsiTheme="minorHAnsi" w:cstheme="minorHAnsi"/>
          <w:sz w:val="22"/>
          <w:szCs w:val="22"/>
        </w:rPr>
        <w:t>za prace pielęgnacyjne.</w:t>
      </w:r>
    </w:p>
    <w:p w14:paraId="3A0BE9B1" w14:textId="3B869D49" w:rsidR="002F458A" w:rsidRPr="00CF4634" w:rsidRDefault="002F458A" w:rsidP="00FA1B3F">
      <w:pPr>
        <w:pStyle w:val="Akapitzlist"/>
        <w:numPr>
          <w:ilvl w:val="3"/>
          <w:numId w:val="47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F4634">
        <w:rPr>
          <w:rFonts w:asciiTheme="minorHAnsi" w:hAnsiTheme="minorHAnsi" w:cstheme="minorHAnsi"/>
          <w:sz w:val="22"/>
          <w:szCs w:val="22"/>
        </w:rPr>
        <w:t xml:space="preserve">Warunki zmiany wynagrodzenie na podstawie art. 439 ustawy </w:t>
      </w:r>
      <w:proofErr w:type="spellStart"/>
      <w:r w:rsidRPr="00CF463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F4634">
        <w:rPr>
          <w:rFonts w:asciiTheme="minorHAnsi" w:hAnsiTheme="minorHAnsi" w:cstheme="minorHAnsi"/>
          <w:sz w:val="22"/>
          <w:szCs w:val="22"/>
        </w:rPr>
        <w:t xml:space="preserve"> określone są w </w:t>
      </w:r>
      <w:r w:rsidRPr="00CF4634">
        <w:rPr>
          <w:rFonts w:asciiTheme="minorHAnsi" w:hAnsiTheme="minorHAnsi" w:cstheme="minorHAnsi"/>
          <w:b/>
          <w:bCs/>
          <w:sz w:val="22"/>
          <w:szCs w:val="22"/>
        </w:rPr>
        <w:t>załączniku n</w:t>
      </w:r>
      <w:r w:rsidR="00A8154B" w:rsidRPr="00CF4634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27733B" w:rsidRPr="00CF4634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3633C0" w:rsidRPr="00CF46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F4634">
        <w:rPr>
          <w:rFonts w:asciiTheme="minorHAnsi" w:hAnsiTheme="minorHAnsi" w:cstheme="minorHAnsi"/>
          <w:sz w:val="22"/>
          <w:szCs w:val="22"/>
        </w:rPr>
        <w:t>do</w:t>
      </w:r>
      <w:r w:rsidR="00C53B49" w:rsidRPr="00CF4634">
        <w:rPr>
          <w:rFonts w:asciiTheme="minorHAnsi" w:hAnsiTheme="minorHAnsi" w:cstheme="minorHAnsi"/>
          <w:sz w:val="22"/>
          <w:szCs w:val="22"/>
        </w:rPr>
        <w:t> </w:t>
      </w:r>
      <w:r w:rsidRPr="00CF4634">
        <w:rPr>
          <w:rFonts w:asciiTheme="minorHAnsi" w:hAnsiTheme="minorHAnsi" w:cstheme="minorHAnsi"/>
          <w:sz w:val="22"/>
          <w:szCs w:val="22"/>
        </w:rPr>
        <w:t>Umowy.</w:t>
      </w:r>
    </w:p>
    <w:p w14:paraId="5E46A91A" w14:textId="36A4D2E1" w:rsidR="00AD54A1" w:rsidRPr="00C13D78" w:rsidRDefault="002D4BC6" w:rsidP="00FA1B3F">
      <w:pPr>
        <w:pStyle w:val="Akapitzlist"/>
        <w:numPr>
          <w:ilvl w:val="3"/>
          <w:numId w:val="47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Warunki z</w:t>
      </w:r>
      <w:r w:rsidR="000E7D5E" w:rsidRPr="00C13D78">
        <w:rPr>
          <w:rFonts w:asciiTheme="minorHAnsi" w:hAnsiTheme="minorHAnsi" w:cstheme="minorHAnsi"/>
          <w:sz w:val="22"/>
          <w:szCs w:val="22"/>
        </w:rPr>
        <w:t>mian</w:t>
      </w:r>
      <w:r w:rsidRPr="00C13D78">
        <w:rPr>
          <w:rFonts w:asciiTheme="minorHAnsi" w:hAnsiTheme="minorHAnsi" w:cstheme="minorHAnsi"/>
          <w:sz w:val="22"/>
          <w:szCs w:val="22"/>
        </w:rPr>
        <w:t>y</w:t>
      </w:r>
      <w:r w:rsidR="000E7D5E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Pr="00C13D78">
        <w:rPr>
          <w:rFonts w:asciiTheme="minorHAnsi" w:hAnsiTheme="minorHAnsi" w:cstheme="minorHAnsi"/>
          <w:sz w:val="22"/>
          <w:szCs w:val="22"/>
        </w:rPr>
        <w:t>w</w:t>
      </w:r>
      <w:r w:rsidR="000E7D5E" w:rsidRPr="00C13D78">
        <w:rPr>
          <w:rFonts w:asciiTheme="minorHAnsi" w:hAnsiTheme="minorHAnsi" w:cstheme="minorHAnsi"/>
          <w:sz w:val="22"/>
          <w:szCs w:val="22"/>
        </w:rPr>
        <w:t xml:space="preserve">ynagrodzenia na podstawie art. 436 pkt 4 lit. b ustawy </w:t>
      </w:r>
      <w:proofErr w:type="spellStart"/>
      <w:r w:rsidR="000E7D5E" w:rsidRPr="00C13D7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E7D5E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Pr="00C13D78">
        <w:rPr>
          <w:rFonts w:asciiTheme="minorHAnsi" w:hAnsiTheme="minorHAnsi" w:cstheme="minorHAnsi"/>
          <w:sz w:val="22"/>
          <w:szCs w:val="22"/>
        </w:rPr>
        <w:t>określone są w</w:t>
      </w:r>
      <w:r w:rsidR="000E7D5E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0E7D5E" w:rsidRPr="00C13D78">
        <w:rPr>
          <w:rFonts w:asciiTheme="minorHAnsi" w:hAnsiTheme="minorHAnsi" w:cstheme="minorHAnsi"/>
          <w:b/>
          <w:bCs/>
          <w:sz w:val="22"/>
          <w:szCs w:val="22"/>
        </w:rPr>
        <w:t>załącznik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0E7D5E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n</w:t>
      </w:r>
      <w:r w:rsidR="00A8154B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27733B" w:rsidRPr="00C13D78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A8154B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0E7D5E" w:rsidRPr="00C13D78">
        <w:rPr>
          <w:rFonts w:asciiTheme="minorHAnsi" w:hAnsiTheme="minorHAnsi" w:cstheme="minorHAnsi"/>
          <w:sz w:val="22"/>
          <w:szCs w:val="22"/>
        </w:rPr>
        <w:t>do Umowy.</w:t>
      </w:r>
    </w:p>
    <w:bookmarkEnd w:id="11"/>
    <w:p w14:paraId="7AC755F7" w14:textId="6B6EC373" w:rsidR="009C5A49" w:rsidRPr="00C13D78" w:rsidRDefault="009C5A49" w:rsidP="00C93DBB">
      <w:pPr>
        <w:pStyle w:val="Nagwek1"/>
        <w:spacing w:before="120" w:after="120"/>
      </w:pPr>
      <w:r w:rsidRPr="00C13D78">
        <w:lastRenderedPageBreak/>
        <w:t>§ 1</w:t>
      </w:r>
      <w:r w:rsidR="00CF45C2" w:rsidRPr="00C13D78">
        <w:t>1</w:t>
      </w:r>
      <w:r w:rsidRPr="00C13D78">
        <w:t>.</w:t>
      </w:r>
      <w:r w:rsidRPr="00C13D78">
        <w:br/>
        <w:t>Postanowienia końcowe</w:t>
      </w:r>
    </w:p>
    <w:p w14:paraId="732300EB" w14:textId="77777777" w:rsidR="00E9358F" w:rsidRPr="00C13D78" w:rsidRDefault="00E9358F" w:rsidP="00C93DBB">
      <w:pPr>
        <w:numPr>
          <w:ilvl w:val="3"/>
          <w:numId w:val="28"/>
        </w:numPr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Nie stanowi zmiany Umowy:</w:t>
      </w:r>
    </w:p>
    <w:p w14:paraId="20E72B10" w14:textId="77777777" w:rsidR="00E9358F" w:rsidRPr="00C13D78" w:rsidRDefault="00E9358F" w:rsidP="00C93DBB">
      <w:pPr>
        <w:numPr>
          <w:ilvl w:val="0"/>
          <w:numId w:val="29"/>
        </w:numPr>
        <w:spacing w:before="120" w:after="120" w:line="300" w:lineRule="auto"/>
        <w:ind w:left="851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zmiana adresów Wykonawcy i Zamawiającego określonych w ust. 3,</w:t>
      </w:r>
    </w:p>
    <w:p w14:paraId="5F6BC9AC" w14:textId="77777777" w:rsidR="00E9358F" w:rsidRPr="00C13D78" w:rsidRDefault="00E9358F" w:rsidP="00C93DBB">
      <w:pPr>
        <w:numPr>
          <w:ilvl w:val="0"/>
          <w:numId w:val="29"/>
        </w:numPr>
        <w:spacing w:before="120" w:after="120" w:line="300" w:lineRule="auto"/>
        <w:ind w:left="851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zmiana danych określonych w ust. 4,</w:t>
      </w:r>
    </w:p>
    <w:p w14:paraId="4524A28D" w14:textId="0DBBD44A" w:rsidR="00E9358F" w:rsidRPr="00C13D78" w:rsidRDefault="00E9358F" w:rsidP="00C93DBB">
      <w:pPr>
        <w:numPr>
          <w:ilvl w:val="0"/>
          <w:numId w:val="29"/>
        </w:numPr>
        <w:spacing w:before="120" w:after="120" w:line="300" w:lineRule="auto"/>
        <w:ind w:left="851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z</w:t>
      </w:r>
      <w:r w:rsidRPr="00C13D78">
        <w:rPr>
          <w:rFonts w:asciiTheme="minorHAnsi" w:hAnsiTheme="minorHAnsi" w:cstheme="minorHAnsi"/>
        </w:rPr>
        <w:t xml:space="preserve">miana danych do fakturowania wskazanych w </w:t>
      </w:r>
      <w:r w:rsidRPr="00C13D78">
        <w:rPr>
          <w:rFonts w:asciiTheme="minorHAnsi" w:hAnsiTheme="minorHAnsi" w:cstheme="minorHAnsi"/>
          <w:bCs/>
        </w:rPr>
        <w:t xml:space="preserve">§ </w:t>
      </w:r>
      <w:r w:rsidR="00ED4B99" w:rsidRPr="00C13D78">
        <w:rPr>
          <w:rFonts w:asciiTheme="minorHAnsi" w:hAnsiTheme="minorHAnsi" w:cstheme="minorHAnsi"/>
          <w:bCs/>
        </w:rPr>
        <w:t>7</w:t>
      </w:r>
      <w:r w:rsidRPr="00C13D78">
        <w:rPr>
          <w:rFonts w:asciiTheme="minorHAnsi" w:hAnsiTheme="minorHAnsi" w:cstheme="minorHAnsi"/>
          <w:bCs/>
        </w:rPr>
        <w:t xml:space="preserve"> ust. </w:t>
      </w:r>
      <w:r w:rsidR="00ED4B99" w:rsidRPr="00C13D78">
        <w:rPr>
          <w:rFonts w:asciiTheme="minorHAnsi" w:hAnsiTheme="minorHAnsi" w:cstheme="minorHAnsi"/>
          <w:bCs/>
        </w:rPr>
        <w:t>9</w:t>
      </w:r>
      <w:r w:rsidRPr="00C13D78">
        <w:rPr>
          <w:rFonts w:asciiTheme="minorHAnsi" w:hAnsiTheme="minorHAnsi" w:cstheme="minorHAnsi"/>
          <w:bCs/>
        </w:rPr>
        <w:t>,</w:t>
      </w:r>
    </w:p>
    <w:p w14:paraId="69E7EC3E" w14:textId="2DE80091" w:rsidR="00E56ED2" w:rsidRPr="00C13D78" w:rsidRDefault="00E56ED2" w:rsidP="00C93DBB">
      <w:pPr>
        <w:numPr>
          <w:ilvl w:val="0"/>
          <w:numId w:val="29"/>
        </w:numPr>
        <w:spacing w:before="120" w:after="120" w:line="300" w:lineRule="auto"/>
        <w:ind w:left="851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bCs/>
        </w:rPr>
        <w:t>zmiana wykazu osób zatrudnionych na podstawie umowy o pracę,</w:t>
      </w:r>
    </w:p>
    <w:p w14:paraId="69F0B012" w14:textId="18B05234" w:rsidR="00E56ED2" w:rsidRPr="00C13D78" w:rsidRDefault="00E56ED2" w:rsidP="00C93DBB">
      <w:pPr>
        <w:numPr>
          <w:ilvl w:val="0"/>
          <w:numId w:val="29"/>
        </w:numPr>
        <w:spacing w:before="120" w:after="120" w:line="300" w:lineRule="auto"/>
        <w:ind w:left="851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bCs/>
        </w:rPr>
        <w:t xml:space="preserve">zmiana </w:t>
      </w:r>
      <w:r w:rsidR="00ED4B99" w:rsidRPr="00C13D78">
        <w:rPr>
          <w:rFonts w:asciiTheme="minorHAnsi" w:hAnsiTheme="minorHAnsi" w:cstheme="minorHAnsi"/>
          <w:bCs/>
        </w:rPr>
        <w:t>wykazu Podwykonawców,</w:t>
      </w:r>
    </w:p>
    <w:p w14:paraId="297CD79C" w14:textId="77777777" w:rsidR="00E9358F" w:rsidRPr="00C13D78" w:rsidRDefault="00E9358F" w:rsidP="00C93DBB">
      <w:pPr>
        <w:numPr>
          <w:ilvl w:val="0"/>
          <w:numId w:val="29"/>
        </w:numPr>
        <w:spacing w:before="120" w:after="120" w:line="300" w:lineRule="auto"/>
        <w:ind w:left="851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utrata mocy lub zmiana aktów prawnych przywołanych w treści Umowy. W każdym takim przypadku Wykonawca ma obowiązek stosowania się do obowiązujących w danym czasie aktów prawa.</w:t>
      </w:r>
    </w:p>
    <w:p w14:paraId="35685417" w14:textId="79CBCCDB" w:rsidR="00E9358F" w:rsidRPr="00C13D78" w:rsidRDefault="00E9358F" w:rsidP="00C93DBB">
      <w:pPr>
        <w:numPr>
          <w:ilvl w:val="3"/>
          <w:numId w:val="28"/>
        </w:numPr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Zmiana wskazana w ust. 1 pkt 1)-</w:t>
      </w:r>
      <w:r w:rsidR="00ED4B99" w:rsidRPr="00C13D78">
        <w:rPr>
          <w:rFonts w:asciiTheme="minorHAnsi" w:hAnsiTheme="minorHAnsi" w:cstheme="minorHAnsi"/>
          <w:lang w:eastAsia="pl-PL"/>
        </w:rPr>
        <w:t>5</w:t>
      </w:r>
      <w:r w:rsidRPr="00C13D78">
        <w:rPr>
          <w:rFonts w:asciiTheme="minorHAnsi" w:hAnsiTheme="minorHAnsi" w:cstheme="minorHAnsi"/>
          <w:lang w:eastAsia="pl-PL"/>
        </w:rPr>
        <w:t>) dokonywana jest w drodze jednostronnego pisemnego oświadczenia danej Strony i wywołuje skutek od dnia doręczenia go drugiej Stronie.</w:t>
      </w:r>
    </w:p>
    <w:p w14:paraId="7E6EB6B7" w14:textId="77777777" w:rsidR="00E9358F" w:rsidRPr="00C13D78" w:rsidRDefault="00E9358F" w:rsidP="00C93DBB">
      <w:pPr>
        <w:numPr>
          <w:ilvl w:val="3"/>
          <w:numId w:val="28"/>
        </w:numPr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Wszelkie zawiadomienia i korespondencja związana z Umową powinna być kierowana pod następujące adresy:</w:t>
      </w:r>
    </w:p>
    <w:p w14:paraId="78648BCE" w14:textId="77777777" w:rsidR="00E9358F" w:rsidRPr="00C13D78" w:rsidRDefault="00E9358F" w:rsidP="00C93DBB">
      <w:pPr>
        <w:pStyle w:val="Akapitzlist"/>
        <w:numPr>
          <w:ilvl w:val="3"/>
          <w:numId w:val="33"/>
        </w:numPr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C13D78">
        <w:rPr>
          <w:rFonts w:asciiTheme="minorHAnsi" w:hAnsiTheme="minorHAnsi" w:cstheme="minorHAnsi"/>
          <w:sz w:val="22"/>
          <w:szCs w:val="22"/>
        </w:rPr>
        <w:t xml:space="preserve"> – Zarząd Zieleni m.st. Warszawy,</w:t>
      </w:r>
    </w:p>
    <w:p w14:paraId="44544B75" w14:textId="77777777" w:rsidR="00E9358F" w:rsidRPr="00C13D78" w:rsidRDefault="00E9358F" w:rsidP="00C93DBB">
      <w:pPr>
        <w:spacing w:before="120" w:after="120" w:line="300" w:lineRule="auto"/>
        <w:ind w:left="851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 xml:space="preserve">ul. Hoża 13A, 00-528 Warszawa, e-mail: </w:t>
      </w:r>
      <w:hyperlink r:id="rId12" w:history="1">
        <w:r w:rsidRPr="00C13D78">
          <w:rPr>
            <w:rStyle w:val="Hipercze"/>
            <w:rFonts w:asciiTheme="minorHAnsi" w:hAnsiTheme="minorHAnsi" w:cstheme="minorHAnsi"/>
          </w:rPr>
          <w:t>kontakt@zzw.waw.pl</w:t>
        </w:r>
      </w:hyperlink>
    </w:p>
    <w:p w14:paraId="70DF9773" w14:textId="77777777" w:rsidR="00E9358F" w:rsidRPr="00C13D78" w:rsidRDefault="00E9358F" w:rsidP="00C93DBB">
      <w:pPr>
        <w:pStyle w:val="Akapitzlist"/>
        <w:numPr>
          <w:ilvl w:val="3"/>
          <w:numId w:val="33"/>
        </w:numPr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b/>
          <w:sz w:val="22"/>
          <w:szCs w:val="22"/>
        </w:rPr>
        <w:t>Wykonawcy</w:t>
      </w:r>
      <w:r w:rsidRPr="00C13D78">
        <w:rPr>
          <w:rFonts w:asciiTheme="minorHAnsi" w:hAnsiTheme="minorHAnsi" w:cstheme="minorHAnsi"/>
          <w:sz w:val="22"/>
          <w:szCs w:val="22"/>
        </w:rPr>
        <w:t xml:space="preserve"> – …………………………..,</w:t>
      </w:r>
    </w:p>
    <w:p w14:paraId="4CC20FB6" w14:textId="77777777" w:rsidR="00E9358F" w:rsidRPr="00C13D78" w:rsidRDefault="00E9358F" w:rsidP="00C93DBB">
      <w:pPr>
        <w:pStyle w:val="Akapitzlist"/>
        <w:spacing w:before="120" w:after="120" w:line="300" w:lineRule="auto"/>
        <w:ind w:left="851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ul. ……………………, e-mail: ………………………………</w:t>
      </w:r>
    </w:p>
    <w:p w14:paraId="65D1CD77" w14:textId="168FBEEA" w:rsidR="00DF3C76" w:rsidRPr="00C13D78" w:rsidRDefault="00DF3C76" w:rsidP="00C93DBB">
      <w:pPr>
        <w:pStyle w:val="Akapitzlist"/>
        <w:spacing w:before="120" w:after="120" w:line="300" w:lineRule="auto"/>
        <w:ind w:left="851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z zastrzeżeniem, że bieżąca korespondencja elektroniczna związana z realizacją i odbiorami Przedmiotu </w:t>
      </w:r>
      <w:r w:rsidR="00CA5E61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CA5E61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mowy </w:t>
      </w:r>
      <w:r w:rsidRPr="00C13D78">
        <w:rPr>
          <w:rFonts w:asciiTheme="minorHAnsi" w:hAnsiTheme="minorHAnsi" w:cstheme="minorHAnsi"/>
          <w:b/>
          <w:bCs/>
          <w:sz w:val="22"/>
          <w:szCs w:val="22"/>
        </w:rPr>
        <w:t>będzie odbywać się na adresy e-mail wskazane w ust. 4.</w:t>
      </w:r>
    </w:p>
    <w:p w14:paraId="4BE1998D" w14:textId="09FDF21D" w:rsidR="00E9358F" w:rsidRPr="00C13D78" w:rsidRDefault="00E9358F" w:rsidP="00C93DBB">
      <w:pPr>
        <w:numPr>
          <w:ilvl w:val="3"/>
          <w:numId w:val="28"/>
        </w:numPr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C13D78">
        <w:rPr>
          <w:rFonts w:asciiTheme="minorHAnsi" w:hAnsiTheme="minorHAnsi" w:cstheme="minorHAnsi"/>
          <w:lang w:eastAsia="pl-PL"/>
        </w:rPr>
        <w:t>Osobami odpowiedzialnymi za nadzór nad realizacją Umowy są</w:t>
      </w:r>
      <w:r w:rsidR="003836ED" w:rsidRPr="00C13D78">
        <w:rPr>
          <w:rStyle w:val="Odwoanieprzypisudolnego"/>
          <w:rFonts w:asciiTheme="minorHAnsi" w:hAnsiTheme="minorHAnsi" w:cstheme="minorHAnsi"/>
          <w:lang w:eastAsia="pl-PL"/>
        </w:rPr>
        <w:footnoteReference w:id="8"/>
      </w:r>
      <w:r w:rsidRPr="00C13D78">
        <w:rPr>
          <w:rFonts w:asciiTheme="minorHAnsi" w:hAnsiTheme="minorHAnsi" w:cstheme="minorHAnsi"/>
          <w:lang w:eastAsia="pl-PL"/>
        </w:rPr>
        <w:t>:</w:t>
      </w:r>
    </w:p>
    <w:p w14:paraId="28CC874C" w14:textId="77777777" w:rsidR="00E9358F" w:rsidRPr="00C13D78" w:rsidRDefault="00E9358F" w:rsidP="00C93DBB">
      <w:pPr>
        <w:pStyle w:val="Akapitzlist"/>
        <w:numPr>
          <w:ilvl w:val="0"/>
          <w:numId w:val="32"/>
        </w:numPr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ze strony Zamawiającego:</w:t>
      </w:r>
    </w:p>
    <w:p w14:paraId="641BE3B2" w14:textId="77777777" w:rsidR="00DF3C76" w:rsidRPr="00C13D78" w:rsidRDefault="00E9358F" w:rsidP="00C93DBB">
      <w:pPr>
        <w:spacing w:before="120" w:after="120" w:line="300" w:lineRule="auto"/>
        <w:ind w:left="851"/>
        <w:rPr>
          <w:rFonts w:asciiTheme="minorHAnsi" w:hAnsiTheme="minorHAnsi" w:cstheme="minorHAnsi"/>
          <w:bCs/>
          <w:lang w:eastAsia="pl-PL"/>
        </w:rPr>
      </w:pPr>
      <w:r w:rsidRPr="00C13D78">
        <w:rPr>
          <w:rFonts w:asciiTheme="minorHAnsi" w:hAnsiTheme="minorHAnsi" w:cstheme="minorHAnsi"/>
          <w:bCs/>
          <w:lang w:eastAsia="pl-PL"/>
        </w:rPr>
        <w:t xml:space="preserve">…………………….. –tel. kontaktowy: ………………..; kom. </w:t>
      </w:r>
      <w:r w:rsidRPr="00C13D78">
        <w:rPr>
          <w:rFonts w:asciiTheme="minorHAnsi" w:hAnsiTheme="minorHAnsi" w:cstheme="minorHAnsi"/>
          <w:bCs/>
          <w:color w:val="000000"/>
          <w:lang w:eastAsia="pl-PL"/>
        </w:rPr>
        <w:t>……………….</w:t>
      </w:r>
      <w:r w:rsidRPr="00C13D78">
        <w:rPr>
          <w:rFonts w:asciiTheme="minorHAnsi" w:hAnsiTheme="minorHAnsi" w:cstheme="minorHAnsi"/>
          <w:bCs/>
          <w:lang w:eastAsia="pl-PL"/>
        </w:rPr>
        <w:t>,</w:t>
      </w:r>
    </w:p>
    <w:p w14:paraId="496F369D" w14:textId="5FD75D1C" w:rsidR="00E9358F" w:rsidRPr="00C13D78" w:rsidRDefault="00E9358F" w:rsidP="00C93DBB">
      <w:pPr>
        <w:spacing w:before="120" w:after="120" w:line="300" w:lineRule="auto"/>
        <w:ind w:left="851"/>
        <w:rPr>
          <w:rFonts w:asciiTheme="minorHAnsi" w:hAnsiTheme="minorHAnsi" w:cstheme="minorHAnsi"/>
          <w:bCs/>
          <w:lang w:val="en-AU" w:eastAsia="pl-PL"/>
        </w:rPr>
      </w:pPr>
      <w:r w:rsidRPr="00C13D78">
        <w:rPr>
          <w:rFonts w:asciiTheme="minorHAnsi" w:hAnsiTheme="minorHAnsi" w:cstheme="minorHAnsi"/>
          <w:bCs/>
          <w:lang w:val="en-AU" w:eastAsia="pl-PL"/>
        </w:rPr>
        <w:t xml:space="preserve"> e-mail: …………………….</w:t>
      </w:r>
      <w:r w:rsidR="00DF3C76" w:rsidRPr="00C13D78">
        <w:rPr>
          <w:rFonts w:asciiTheme="minorHAnsi" w:hAnsiTheme="minorHAnsi" w:cstheme="minorHAnsi"/>
          <w:bCs/>
          <w:lang w:val="en-AU" w:eastAsia="pl-PL"/>
        </w:rPr>
        <w:t xml:space="preserve"> </w:t>
      </w:r>
      <w:proofErr w:type="spellStart"/>
      <w:r w:rsidR="00DF3C76" w:rsidRPr="00C13D78">
        <w:rPr>
          <w:rFonts w:asciiTheme="minorHAnsi" w:hAnsiTheme="minorHAnsi" w:cstheme="minorHAnsi"/>
          <w:bCs/>
          <w:lang w:val="en-AU" w:eastAsia="pl-PL"/>
        </w:rPr>
        <w:t>oraz</w:t>
      </w:r>
      <w:proofErr w:type="spellEnd"/>
      <w:r w:rsidR="00DF3C76" w:rsidRPr="00C13D78">
        <w:rPr>
          <w:rFonts w:asciiTheme="minorHAnsi" w:hAnsiTheme="minorHAnsi" w:cstheme="minorHAnsi"/>
          <w:bCs/>
          <w:lang w:val="en-AU" w:eastAsia="pl-PL"/>
        </w:rPr>
        <w:t xml:space="preserve"> e-mail ……………………………………….</w:t>
      </w:r>
    </w:p>
    <w:p w14:paraId="4A8F143A" w14:textId="77777777" w:rsidR="00E9358F" w:rsidRPr="00C13D78" w:rsidRDefault="00E9358F" w:rsidP="00C93DBB">
      <w:pPr>
        <w:pStyle w:val="Akapitzlist"/>
        <w:numPr>
          <w:ilvl w:val="0"/>
          <w:numId w:val="32"/>
        </w:numPr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C13D78">
        <w:rPr>
          <w:rFonts w:asciiTheme="minorHAnsi" w:hAnsiTheme="minorHAnsi" w:cstheme="minorHAnsi"/>
          <w:bCs/>
          <w:sz w:val="22"/>
          <w:szCs w:val="22"/>
        </w:rPr>
        <w:t>ze strony Wykonawcy:</w:t>
      </w:r>
    </w:p>
    <w:p w14:paraId="6E07E430" w14:textId="77777777" w:rsidR="00E9358F" w:rsidRPr="00C13D78" w:rsidRDefault="00E9358F" w:rsidP="00C93DBB">
      <w:pPr>
        <w:spacing w:before="120" w:after="120" w:line="300" w:lineRule="auto"/>
        <w:ind w:left="851"/>
        <w:rPr>
          <w:rFonts w:asciiTheme="minorHAnsi" w:hAnsiTheme="minorHAnsi" w:cstheme="minorHAnsi"/>
          <w:bCs/>
          <w:lang w:eastAsia="pl-PL"/>
        </w:rPr>
      </w:pPr>
      <w:r w:rsidRPr="00C13D78">
        <w:rPr>
          <w:rFonts w:asciiTheme="minorHAnsi" w:hAnsiTheme="minorHAnsi" w:cstheme="minorHAnsi"/>
          <w:bCs/>
          <w:lang w:eastAsia="pl-PL"/>
        </w:rPr>
        <w:t>………………………, tel. kontaktowy: ………………; kom. ………… ; e-mail: …………………………….</w:t>
      </w:r>
    </w:p>
    <w:p w14:paraId="32CB74B0" w14:textId="2F17B627" w:rsidR="00E9358F" w:rsidRPr="00C13D78" w:rsidRDefault="00E9358F" w:rsidP="00C93DBB">
      <w:pPr>
        <w:numPr>
          <w:ilvl w:val="3"/>
          <w:numId w:val="28"/>
        </w:numPr>
        <w:spacing w:before="120" w:after="120" w:line="300" w:lineRule="auto"/>
        <w:ind w:left="426" w:hanging="426"/>
        <w:rPr>
          <w:rFonts w:asciiTheme="minorHAnsi" w:hAnsiTheme="minorHAnsi" w:cstheme="minorHAnsi"/>
        </w:rPr>
      </w:pPr>
      <w:r w:rsidRPr="00C13D78">
        <w:rPr>
          <w:rFonts w:asciiTheme="minorHAnsi" w:hAnsiTheme="minorHAnsi" w:cstheme="minorHAnsi"/>
        </w:rPr>
        <w:t xml:space="preserve">Zamawiający wymaga, aby osoba odpowiedzialna za realizację </w:t>
      </w:r>
      <w:r w:rsidR="00AE379D">
        <w:rPr>
          <w:rFonts w:asciiTheme="minorHAnsi" w:hAnsiTheme="minorHAnsi" w:cstheme="minorHAnsi"/>
        </w:rPr>
        <w:t>U</w:t>
      </w:r>
      <w:r w:rsidR="00AE379D" w:rsidRPr="00C13D78">
        <w:rPr>
          <w:rFonts w:asciiTheme="minorHAnsi" w:hAnsiTheme="minorHAnsi" w:cstheme="minorHAnsi"/>
        </w:rPr>
        <w:t xml:space="preserve">mowy </w:t>
      </w:r>
      <w:r w:rsidRPr="00C13D78">
        <w:rPr>
          <w:rFonts w:asciiTheme="minorHAnsi" w:hAnsiTheme="minorHAnsi" w:cstheme="minorHAnsi"/>
        </w:rPr>
        <w:t xml:space="preserve">ze strony Wykonawcy, wymieniona w ust. </w:t>
      </w:r>
      <w:r w:rsidR="000249FD" w:rsidRPr="00C13D78">
        <w:rPr>
          <w:rFonts w:asciiTheme="minorHAnsi" w:hAnsiTheme="minorHAnsi" w:cstheme="minorHAnsi"/>
        </w:rPr>
        <w:t>4</w:t>
      </w:r>
      <w:r w:rsidRPr="00C13D78">
        <w:rPr>
          <w:rFonts w:asciiTheme="minorHAnsi" w:hAnsiTheme="minorHAnsi" w:cstheme="minorHAnsi"/>
        </w:rPr>
        <w:t xml:space="preserve"> powyżej:</w:t>
      </w:r>
    </w:p>
    <w:p w14:paraId="3C419654" w14:textId="3BB3CF7C" w:rsidR="00E9358F" w:rsidRPr="00C13D78" w:rsidRDefault="00E9358F" w:rsidP="00C93DBB">
      <w:pPr>
        <w:pStyle w:val="Akapitzlist"/>
        <w:numPr>
          <w:ilvl w:val="0"/>
          <w:numId w:val="34"/>
        </w:numPr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pełniła funkcję kierownika robót i zapewniała stały nadzór merytoryczny nad wykonywanymi pracami w trakcie trwania </w:t>
      </w:r>
      <w:r w:rsidR="00AE379D">
        <w:rPr>
          <w:rFonts w:asciiTheme="minorHAnsi" w:hAnsiTheme="minorHAnsi" w:cstheme="minorHAnsi"/>
          <w:sz w:val="22"/>
          <w:szCs w:val="22"/>
        </w:rPr>
        <w:t>U</w:t>
      </w:r>
      <w:r w:rsidR="00AE379D" w:rsidRPr="00C13D78">
        <w:rPr>
          <w:rFonts w:asciiTheme="minorHAnsi" w:hAnsiTheme="minorHAnsi" w:cstheme="minorHAnsi"/>
          <w:sz w:val="22"/>
          <w:szCs w:val="22"/>
        </w:rPr>
        <w:t>mowy</w:t>
      </w:r>
      <w:r w:rsidRPr="00C13D78">
        <w:rPr>
          <w:rFonts w:asciiTheme="minorHAnsi" w:hAnsiTheme="minorHAnsi" w:cstheme="minorHAnsi"/>
          <w:sz w:val="22"/>
          <w:szCs w:val="22"/>
        </w:rPr>
        <w:t>;</w:t>
      </w:r>
    </w:p>
    <w:p w14:paraId="6E2558ED" w14:textId="4C3373FF" w:rsidR="00E9358F" w:rsidRPr="00DC1E28" w:rsidRDefault="00E9358F" w:rsidP="00C93DBB">
      <w:pPr>
        <w:pStyle w:val="Akapitzlist"/>
        <w:numPr>
          <w:ilvl w:val="0"/>
          <w:numId w:val="34"/>
        </w:numPr>
        <w:spacing w:before="120" w:after="120" w:line="300" w:lineRule="auto"/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lastRenderedPageBreak/>
        <w:t>posiadała wyższe wykształcenie o kierunku ogrodniczym lub architektura krajobrazu lub leśnictwo oraz 3 letnie doświadczenie w pielęgnacji zieleni miejskiej lub posiadała wykształcenie średnie o</w:t>
      </w:r>
      <w:r w:rsidR="003F5A3E" w:rsidRPr="00C13D78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>kierunku ogrodniczym lub architektura krajobrazu lub leśnictwo oraz 5 letnie doświadczenie w</w:t>
      </w:r>
      <w:r w:rsidR="003F5A3E" w:rsidRPr="00C13D78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>pielęgnacji zieleni miejskiej.</w:t>
      </w:r>
    </w:p>
    <w:p w14:paraId="3FC9ED97" w14:textId="6DC1AA5E" w:rsidR="00E9358F" w:rsidRPr="00C13D78" w:rsidRDefault="00E9358F" w:rsidP="00C93DBB">
      <w:pPr>
        <w:numPr>
          <w:ilvl w:val="3"/>
          <w:numId w:val="28"/>
        </w:numPr>
        <w:spacing w:before="120" w:after="120" w:line="300" w:lineRule="auto"/>
        <w:ind w:left="426" w:hanging="426"/>
        <w:rPr>
          <w:rFonts w:asciiTheme="minorHAnsi" w:hAnsiTheme="minorHAnsi" w:cstheme="minorHAnsi"/>
        </w:rPr>
      </w:pPr>
      <w:r w:rsidRPr="00C13D78">
        <w:rPr>
          <w:rFonts w:asciiTheme="minorHAnsi" w:hAnsiTheme="minorHAnsi" w:cstheme="minorHAnsi"/>
          <w:lang w:eastAsia="pl-PL"/>
        </w:rPr>
        <w:t>Strony zobowiązują się do niezwłocznego wzajemnego pisemnego powiadamiania o każdej zmianie ich</w:t>
      </w:r>
      <w:r w:rsidR="003F5A3E" w:rsidRPr="00C13D78">
        <w:rPr>
          <w:rFonts w:asciiTheme="minorHAnsi" w:hAnsiTheme="minorHAnsi" w:cstheme="minorHAnsi"/>
          <w:lang w:eastAsia="pl-PL"/>
        </w:rPr>
        <w:t> </w:t>
      </w:r>
      <w:r w:rsidRPr="00C13D78">
        <w:rPr>
          <w:rFonts w:asciiTheme="minorHAnsi" w:hAnsiTheme="minorHAnsi" w:cstheme="minorHAnsi"/>
          <w:lang w:eastAsia="pl-PL"/>
        </w:rPr>
        <w:t>siedziby lub adresu dla doręczeń korespondencji. W przypadku naruszenia powyższego obowiązku pismo skierowane listem poleconym na ostatni podany adres będzie uznane za doręczone skutecznie z</w:t>
      </w:r>
      <w:r w:rsidR="003F5A3E" w:rsidRPr="00C13D78">
        <w:rPr>
          <w:rFonts w:asciiTheme="minorHAnsi" w:hAnsiTheme="minorHAnsi" w:cstheme="minorHAnsi"/>
          <w:lang w:eastAsia="pl-PL"/>
        </w:rPr>
        <w:t> </w:t>
      </w:r>
      <w:r w:rsidRPr="00C13D78">
        <w:rPr>
          <w:rFonts w:asciiTheme="minorHAnsi" w:hAnsiTheme="minorHAnsi" w:cstheme="minorHAnsi"/>
          <w:lang w:eastAsia="pl-PL"/>
        </w:rPr>
        <w:t xml:space="preserve">upływem terminu jego odbioru, wyznaczonego przez placówkę pocztową. Powyższe postanowienie </w:t>
      </w:r>
      <w:r w:rsidR="003F5A3E" w:rsidRPr="00C13D78">
        <w:rPr>
          <w:rFonts w:asciiTheme="minorHAnsi" w:hAnsiTheme="minorHAnsi" w:cstheme="minorHAnsi"/>
          <w:lang w:eastAsia="pl-PL"/>
        </w:rPr>
        <w:t>nie </w:t>
      </w:r>
      <w:r w:rsidRPr="00C13D78">
        <w:rPr>
          <w:rFonts w:asciiTheme="minorHAnsi" w:hAnsiTheme="minorHAnsi" w:cstheme="minorHAnsi"/>
          <w:lang w:eastAsia="pl-PL"/>
        </w:rPr>
        <w:t>wyłącza możliwości złożenia korespondencji bezpośrednio pod wskazanym adresem lub doręczenia jej bezpośrednio osobie uprawnionej do reprezentacji Strony, jak też złożenia w formie elektronicznej z</w:t>
      </w:r>
      <w:r w:rsidR="003F5A3E" w:rsidRPr="00C13D78">
        <w:rPr>
          <w:rFonts w:asciiTheme="minorHAnsi" w:hAnsiTheme="minorHAnsi" w:cstheme="minorHAnsi"/>
          <w:lang w:eastAsia="pl-PL"/>
        </w:rPr>
        <w:t> </w:t>
      </w:r>
      <w:r w:rsidR="00D65C4C">
        <w:rPr>
          <w:rFonts w:asciiTheme="minorHAnsi" w:hAnsiTheme="minorHAnsi" w:cstheme="minorHAnsi"/>
          <w:lang w:eastAsia="pl-PL"/>
        </w:rPr>
        <w:t xml:space="preserve">kwalifikowanym </w:t>
      </w:r>
      <w:r w:rsidRPr="00C13D78">
        <w:rPr>
          <w:rFonts w:asciiTheme="minorHAnsi" w:hAnsiTheme="minorHAnsi" w:cstheme="minorHAnsi"/>
          <w:lang w:eastAsia="pl-PL"/>
        </w:rPr>
        <w:t xml:space="preserve"> podpisem elektronicznym, wysłanej na adres poczty elektronicznej drugiej strony wskazany w ust. 3 powyżej. Oświadczenie złożone w formie elektronicznej z </w:t>
      </w:r>
      <w:r w:rsidR="005858D5">
        <w:rPr>
          <w:rFonts w:asciiTheme="minorHAnsi" w:hAnsiTheme="minorHAnsi" w:cstheme="minorHAnsi"/>
          <w:lang w:eastAsia="pl-PL"/>
        </w:rPr>
        <w:t xml:space="preserve">kwalifikowanym </w:t>
      </w:r>
      <w:r w:rsidRPr="00C13D78">
        <w:rPr>
          <w:rFonts w:asciiTheme="minorHAnsi" w:hAnsiTheme="minorHAnsi" w:cstheme="minorHAnsi"/>
          <w:lang w:eastAsia="pl-PL"/>
        </w:rPr>
        <w:t>podpisem elektronicznym będzie uznawane za</w:t>
      </w:r>
      <w:r w:rsidR="003F5A3E" w:rsidRPr="00C13D78">
        <w:rPr>
          <w:rFonts w:asciiTheme="minorHAnsi" w:hAnsiTheme="minorHAnsi" w:cstheme="minorHAnsi"/>
          <w:lang w:eastAsia="pl-PL"/>
        </w:rPr>
        <w:t> </w:t>
      </w:r>
      <w:r w:rsidRPr="00C13D78">
        <w:rPr>
          <w:rFonts w:asciiTheme="minorHAnsi" w:hAnsiTheme="minorHAnsi" w:cstheme="minorHAnsi"/>
          <w:lang w:eastAsia="pl-PL"/>
        </w:rPr>
        <w:t>skutecznie doręczone drugiej stronie w chwili wprowadzenia oświadczenia do środka komunikacji elektronicznej w taki sposób, żeby druga strona mogła zapoznać się z jego treścią.</w:t>
      </w:r>
    </w:p>
    <w:p w14:paraId="40AC7FEA" w14:textId="77777777" w:rsidR="00E9358F" w:rsidRPr="00C13D78" w:rsidRDefault="00E9358F" w:rsidP="00C93DBB">
      <w:pPr>
        <w:pStyle w:val="Akapitzlist"/>
        <w:numPr>
          <w:ilvl w:val="3"/>
          <w:numId w:val="2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Wykonawca nie może przenieść swoich praw i obowiązków z Umowy, w tym wierzytelności, na osoby trzecie bez zgody Zamawiającego wyrażonej w formie pisemnej pod rygorem nieważności.</w:t>
      </w:r>
    </w:p>
    <w:p w14:paraId="34B4077B" w14:textId="647BE6F4" w:rsidR="00E9358F" w:rsidRPr="00C13D78" w:rsidRDefault="00E9358F" w:rsidP="00C93DBB">
      <w:pPr>
        <w:pStyle w:val="Akapitzlist"/>
        <w:numPr>
          <w:ilvl w:val="3"/>
          <w:numId w:val="2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W sprawach nieuregulowanych Umową mają zastosowanie odpowiednie przepisy Kodeksu cywilnego, ustawy </w:t>
      </w:r>
      <w:proofErr w:type="spellStart"/>
      <w:r w:rsidRPr="00C13D7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6540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Pr="00C13D78">
        <w:rPr>
          <w:rFonts w:asciiTheme="minorHAnsi" w:hAnsiTheme="minorHAnsi" w:cstheme="minorHAnsi"/>
          <w:sz w:val="22"/>
          <w:szCs w:val="22"/>
        </w:rPr>
        <w:t>i inne obowiązujące przepisy prawa.</w:t>
      </w:r>
    </w:p>
    <w:p w14:paraId="798FBA7E" w14:textId="108D72D0" w:rsidR="00E9358F" w:rsidRPr="00C13D78" w:rsidRDefault="00E9358F" w:rsidP="00C93DBB">
      <w:pPr>
        <w:pStyle w:val="Akapitzlist"/>
        <w:numPr>
          <w:ilvl w:val="3"/>
          <w:numId w:val="2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>W przypadku braku polubownego rozwiązania, spory wynikające z Umowy lub powstające w związku z</w:t>
      </w:r>
      <w:r w:rsidR="003F5A3E" w:rsidRPr="00C13D78">
        <w:rPr>
          <w:rFonts w:asciiTheme="minorHAnsi" w:hAnsiTheme="minorHAnsi" w:cstheme="minorHAnsi"/>
          <w:sz w:val="22"/>
          <w:szCs w:val="22"/>
        </w:rPr>
        <w:t> </w:t>
      </w:r>
      <w:r w:rsidRPr="00C13D78">
        <w:rPr>
          <w:rFonts w:asciiTheme="minorHAnsi" w:hAnsiTheme="minorHAnsi" w:cstheme="minorHAnsi"/>
          <w:sz w:val="22"/>
          <w:szCs w:val="22"/>
        </w:rPr>
        <w:t>Umową będą rozstrzygane przez sąd właściwy dla siedziby Zamawiającego.</w:t>
      </w:r>
    </w:p>
    <w:p w14:paraId="742C3292" w14:textId="39B1CA7D" w:rsidR="001B4DB8" w:rsidRPr="00C13D78" w:rsidRDefault="00E9358F" w:rsidP="001642F5">
      <w:pPr>
        <w:pStyle w:val="Akapitzlist"/>
        <w:numPr>
          <w:ilvl w:val="3"/>
          <w:numId w:val="2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Klauzula informacyjna o obowiązywaniu Procedury zgłoszeń wewnętrznych Zamawiającego </w:t>
      </w:r>
      <w:r w:rsidRPr="00C13D78">
        <w:rPr>
          <w:rFonts w:asciiTheme="minorHAnsi" w:hAnsiTheme="minorHAnsi" w:cstheme="minorHAnsi"/>
          <w:bCs/>
          <w:sz w:val="22"/>
          <w:szCs w:val="22"/>
        </w:rPr>
        <w:t xml:space="preserve">dostępna jest </w:t>
      </w:r>
      <w:r w:rsidRPr="00C13D78">
        <w:rPr>
          <w:rFonts w:asciiTheme="minorHAnsi" w:hAnsiTheme="minorHAnsi" w:cstheme="minorHAnsi"/>
          <w:sz w:val="22"/>
          <w:szCs w:val="22"/>
        </w:rPr>
        <w:t xml:space="preserve">na stronie internetowej Zamawiającego adres: </w:t>
      </w:r>
      <w:hyperlink r:id="rId13" w:history="1">
        <w:r w:rsidR="008D029F" w:rsidRPr="00E727E8">
          <w:rPr>
            <w:rStyle w:val="Hipercze"/>
            <w:rFonts w:asciiTheme="minorHAnsi" w:eastAsiaTheme="minorHAnsi" w:hAnsiTheme="minorHAnsi" w:cstheme="minorHAnsi"/>
            <w:sz w:val="22"/>
            <w:szCs w:val="22"/>
            <w14:ligatures w14:val="standardContextual"/>
          </w:rPr>
          <w:t>https://zzw.waw.pl/</w:t>
        </w:r>
      </w:hyperlink>
      <w:r w:rsidR="008D029F">
        <w:t xml:space="preserve"> </w:t>
      </w:r>
      <w:r w:rsidRPr="00C13D78">
        <w:rPr>
          <w:rFonts w:asciiTheme="minorHAnsi" w:hAnsiTheme="minorHAnsi" w:cstheme="minorHAnsi"/>
          <w:sz w:val="22"/>
          <w:szCs w:val="22"/>
        </w:rPr>
        <w:t>w zakładce: Polityki i RODO.</w:t>
      </w:r>
    </w:p>
    <w:p w14:paraId="0B0FF777" w14:textId="599C5DF3" w:rsidR="001B4DB8" w:rsidRPr="00C13D78" w:rsidRDefault="003108BD" w:rsidP="001642F5">
      <w:pPr>
        <w:pStyle w:val="Akapitzlist"/>
        <w:numPr>
          <w:ilvl w:val="3"/>
          <w:numId w:val="2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bookmarkStart w:id="12" w:name="_Hlk200444595"/>
      <w:r w:rsidRPr="00C13D78">
        <w:rPr>
          <w:rFonts w:asciiTheme="minorHAnsi" w:hAnsiTheme="minorHAnsi" w:cstheme="minorHAnsi"/>
          <w:color w:val="000000"/>
          <w:sz w:val="22"/>
          <w:szCs w:val="22"/>
        </w:rPr>
        <w:t xml:space="preserve">Postanowienia dotyczące ochrony danych osobowych (RODO) </w:t>
      </w:r>
      <w:r w:rsidRPr="00C13D78">
        <w:rPr>
          <w:rFonts w:asciiTheme="minorHAnsi" w:hAnsiTheme="minorHAnsi" w:cstheme="minorHAnsi"/>
          <w:sz w:val="22"/>
          <w:szCs w:val="22"/>
        </w:rPr>
        <w:t>zawiera</w:t>
      </w:r>
      <w:r w:rsidR="001B4DB8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1B4DB8" w:rsidRPr="00C13D78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A8154B" w:rsidRPr="00C13D7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7733B" w:rsidRPr="00C13D78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A8154B" w:rsidRPr="00C13D78">
        <w:rPr>
          <w:rFonts w:asciiTheme="minorHAnsi" w:hAnsiTheme="minorHAnsi" w:cstheme="minorHAnsi"/>
          <w:sz w:val="22"/>
          <w:szCs w:val="22"/>
        </w:rPr>
        <w:t xml:space="preserve"> </w:t>
      </w:r>
      <w:r w:rsidR="001B4DB8" w:rsidRPr="00C13D78">
        <w:rPr>
          <w:rFonts w:asciiTheme="minorHAnsi" w:hAnsiTheme="minorHAnsi" w:cstheme="minorHAnsi"/>
          <w:sz w:val="22"/>
          <w:szCs w:val="22"/>
        </w:rPr>
        <w:t>do Umowy.</w:t>
      </w:r>
    </w:p>
    <w:p w14:paraId="7D6B02E0" w14:textId="62FE5057" w:rsidR="004C7F8D" w:rsidRPr="00766EFA" w:rsidRDefault="000E7D5E" w:rsidP="001642F5">
      <w:pPr>
        <w:pStyle w:val="Akapitzlist"/>
        <w:numPr>
          <w:ilvl w:val="3"/>
          <w:numId w:val="2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sz w:val="22"/>
          <w:szCs w:val="22"/>
          <w:lang w:eastAsia="pl-PL"/>
        </w:rPr>
      </w:pPr>
      <w:bookmarkStart w:id="13" w:name="_Hlk200444620"/>
      <w:bookmarkStart w:id="14" w:name="_Hlk193708741"/>
      <w:bookmarkEnd w:id="12"/>
      <w:r w:rsidRPr="00766EFA">
        <w:rPr>
          <w:rFonts w:asciiTheme="minorHAnsi" w:hAnsiTheme="minorHAnsi" w:cstheme="minorHAnsi"/>
          <w:sz w:val="22"/>
          <w:szCs w:val="22"/>
        </w:rPr>
        <w:t>Klauzula sankcyjna wykonywania Przedmiotu Umowy w okolicznościach wskazanych w art. 5k ust. 1 [1] Rozporządzenia Rady (UE) nr 833/2014 z dnia 31 lipca 2014 r. dotyczącego środków ograniczających w</w:t>
      </w:r>
      <w:r w:rsidR="00480CB4" w:rsidRPr="00766EFA">
        <w:rPr>
          <w:rFonts w:asciiTheme="minorHAnsi" w:hAnsiTheme="minorHAnsi" w:cstheme="minorHAnsi"/>
          <w:sz w:val="22"/>
          <w:szCs w:val="22"/>
        </w:rPr>
        <w:t> </w:t>
      </w:r>
      <w:r w:rsidRPr="00766EFA">
        <w:rPr>
          <w:rFonts w:asciiTheme="minorHAnsi" w:hAnsiTheme="minorHAnsi" w:cstheme="minorHAnsi"/>
          <w:sz w:val="22"/>
          <w:szCs w:val="22"/>
        </w:rPr>
        <w:t xml:space="preserve">związku z działaniami Rosji destabilizującymi sytuację na Ukrainie (dalej: „rozporządzenie 833/2014”), stanowi </w:t>
      </w:r>
      <w:r w:rsidRPr="00766EFA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27733B" w:rsidRPr="00766EF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766EFA">
        <w:rPr>
          <w:rFonts w:asciiTheme="minorHAnsi" w:hAnsiTheme="minorHAnsi" w:cstheme="minorHAnsi"/>
          <w:sz w:val="22"/>
          <w:szCs w:val="22"/>
        </w:rPr>
        <w:t xml:space="preserve"> do Umowy.</w:t>
      </w:r>
      <w:bookmarkEnd w:id="13"/>
    </w:p>
    <w:p w14:paraId="24ACDDED" w14:textId="01A53BFA" w:rsidR="00183D0F" w:rsidRPr="00DC1E28" w:rsidRDefault="00183D0F" w:rsidP="001642F5">
      <w:pPr>
        <w:pStyle w:val="Akapitzlist"/>
        <w:numPr>
          <w:ilvl w:val="3"/>
          <w:numId w:val="28"/>
        </w:numPr>
        <w:spacing w:before="120" w:after="120" w:line="300" w:lineRule="auto"/>
        <w:ind w:left="426" w:hanging="426"/>
        <w:contextualSpacing w:val="0"/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</w:pPr>
      <w:r w:rsidRPr="00766EFA">
        <w:rPr>
          <w:rFonts w:asciiTheme="minorHAnsi" w:hAnsiTheme="minorHAnsi" w:cstheme="minorHAnsi"/>
          <w:sz w:val="22"/>
          <w:szCs w:val="22"/>
        </w:rPr>
        <w:t xml:space="preserve">Zamawiający przewiduje </w:t>
      </w:r>
      <w:r w:rsidRPr="00766EFA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>możliwość skorzystania z zamówień</w:t>
      </w:r>
      <w:r w:rsidRPr="00C13D78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 xml:space="preserve"> podobnych, udzielanych na podstawie art. 214 ust</w:t>
      </w:r>
      <w:r w:rsidR="00FA019E" w:rsidRPr="00C13D78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>.</w:t>
      </w:r>
      <w:r w:rsidRPr="00C13D78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 xml:space="preserve">1 pkt.7 oraz ust. 2 ustawy </w:t>
      </w:r>
      <w:proofErr w:type="spellStart"/>
      <w:r w:rsidRPr="00C13D78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>Pzp</w:t>
      </w:r>
      <w:proofErr w:type="spellEnd"/>
      <w:r w:rsidRPr="00C13D78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 xml:space="preserve">, na zasadach określonych w </w:t>
      </w:r>
      <w:r w:rsidRPr="00C13D78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załączniku nr </w:t>
      </w:r>
      <w:r w:rsidR="001A7EF3" w:rsidRPr="00C13D78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1</w:t>
      </w:r>
      <w:r w:rsidR="0027733B" w:rsidRPr="00C13D78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1</w:t>
      </w:r>
      <w:r w:rsidRPr="00C13D78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 xml:space="preserve"> do Umowy.</w:t>
      </w:r>
    </w:p>
    <w:p w14:paraId="0607679B" w14:textId="7A554BD3" w:rsidR="00E9358F" w:rsidRPr="00C13D78" w:rsidRDefault="00E9358F" w:rsidP="001642F5">
      <w:pPr>
        <w:numPr>
          <w:ilvl w:val="3"/>
          <w:numId w:val="28"/>
        </w:numPr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bookmarkStart w:id="15" w:name="_Hlk205459894"/>
      <w:r w:rsidRPr="00C13D78">
        <w:rPr>
          <w:rFonts w:asciiTheme="minorHAnsi" w:hAnsiTheme="minorHAnsi" w:cstheme="minorHAnsi"/>
          <w:lang w:eastAsia="pl-PL"/>
        </w:rPr>
        <w:t>U</w:t>
      </w:r>
      <w:r w:rsidRPr="00C13D78">
        <w:rPr>
          <w:rFonts w:asciiTheme="minorHAnsi" w:hAnsiTheme="minorHAnsi" w:cstheme="minorHAnsi"/>
        </w:rPr>
        <w:t>mowa została sporządzona w dwóch jednobrzmiących egzemplarzach, po jednym egzemplarzu dla każdej ze Stron/</w:t>
      </w:r>
      <w:r w:rsidRPr="00C13D78">
        <w:rPr>
          <w:rStyle w:val="Odwoanieprzypisudolnego"/>
          <w:rFonts w:asciiTheme="minorHAnsi" w:hAnsiTheme="minorHAnsi" w:cstheme="minorHAnsi"/>
        </w:rPr>
        <w:footnoteReference w:id="9"/>
      </w:r>
      <w:r w:rsidRPr="00C13D78">
        <w:rPr>
          <w:rFonts w:asciiTheme="minorHAnsi" w:hAnsiTheme="minorHAnsi" w:cstheme="minorHAnsi"/>
        </w:rPr>
        <w:t xml:space="preserve"> została sporządzona w formie elektronicznej i opatrzona kwalifikowanym podpisem elektronicznym.</w:t>
      </w:r>
    </w:p>
    <w:bookmarkEnd w:id="14"/>
    <w:bookmarkEnd w:id="15"/>
    <w:p w14:paraId="038FA711" w14:textId="41DCF772" w:rsidR="000F0742" w:rsidRPr="00C13D78" w:rsidRDefault="000F0742" w:rsidP="001642F5">
      <w:pPr>
        <w:pStyle w:val="Akapitzlist"/>
        <w:numPr>
          <w:ilvl w:val="3"/>
          <w:numId w:val="28"/>
        </w:numPr>
        <w:spacing w:before="120" w:after="120" w:line="300" w:lineRule="auto"/>
        <w:ind w:left="425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C13D78">
        <w:rPr>
          <w:rFonts w:asciiTheme="minorHAnsi" w:hAnsiTheme="minorHAnsi" w:cstheme="minorHAnsi"/>
          <w:sz w:val="22"/>
          <w:szCs w:val="22"/>
        </w:rPr>
        <w:t xml:space="preserve">Następujące załączniki stanowią integralną część </w:t>
      </w:r>
      <w:r w:rsidR="00AE379D">
        <w:rPr>
          <w:rFonts w:asciiTheme="minorHAnsi" w:hAnsiTheme="minorHAnsi" w:cstheme="minorHAnsi"/>
          <w:sz w:val="22"/>
          <w:szCs w:val="22"/>
        </w:rPr>
        <w:t>U</w:t>
      </w:r>
      <w:r w:rsidR="00AE379D" w:rsidRPr="00C13D78">
        <w:rPr>
          <w:rFonts w:asciiTheme="minorHAnsi" w:hAnsiTheme="minorHAnsi" w:cstheme="minorHAnsi"/>
          <w:sz w:val="22"/>
          <w:szCs w:val="22"/>
        </w:rPr>
        <w:t>mowy</w:t>
      </w:r>
      <w:r w:rsidRPr="00C13D78">
        <w:rPr>
          <w:rFonts w:asciiTheme="minorHAnsi" w:hAnsiTheme="minorHAnsi" w:cstheme="minorHAnsi"/>
          <w:sz w:val="22"/>
          <w:szCs w:val="22"/>
        </w:rPr>
        <w:t>:</w:t>
      </w:r>
    </w:p>
    <w:p w14:paraId="3908F4C5" w14:textId="779D9EC1" w:rsidR="000F0742" w:rsidRPr="00766EFA" w:rsidRDefault="000F0742" w:rsidP="001642F5">
      <w:pPr>
        <w:pStyle w:val="Nagwek2"/>
      </w:pPr>
      <w:r w:rsidRPr="006946EB">
        <w:lastRenderedPageBreak/>
        <w:t>Załącznik nr 1</w:t>
      </w:r>
      <w:r w:rsidR="00864A0D" w:rsidRPr="006946EB">
        <w:t xml:space="preserve"> </w:t>
      </w:r>
      <w:r w:rsidR="005D61F5" w:rsidRPr="006946EB">
        <w:t>Formularz cenowy</w:t>
      </w:r>
      <w:r w:rsidR="001642F5">
        <w:t xml:space="preserve"> </w:t>
      </w:r>
      <w:r w:rsidR="001C58AF" w:rsidRPr="006946EB">
        <w:t>– Zakres prac i cen jednostkowych</w:t>
      </w:r>
      <w:r w:rsidR="001642F5">
        <w:t>,</w:t>
      </w:r>
    </w:p>
    <w:p w14:paraId="4AFFDCCF" w14:textId="32EF16F2" w:rsidR="00E75026" w:rsidRPr="006946EB" w:rsidRDefault="000F0742" w:rsidP="001642F5">
      <w:pPr>
        <w:pStyle w:val="Nagwek2"/>
      </w:pPr>
      <w:r w:rsidRPr="006946EB">
        <w:t xml:space="preserve">Załącznik nr </w:t>
      </w:r>
      <w:r w:rsidR="00821A76" w:rsidRPr="006946EB">
        <w:t>2</w:t>
      </w:r>
      <w:r w:rsidR="00970B21" w:rsidRPr="006946EB">
        <w:t xml:space="preserve"> </w:t>
      </w:r>
      <w:r w:rsidR="00E75026" w:rsidRPr="006946EB">
        <w:t>Opis Przedmiotu Zamówienia (dalej OPZ)</w:t>
      </w:r>
      <w:r w:rsidR="00621EA2" w:rsidRPr="006946EB">
        <w:t>,</w:t>
      </w:r>
    </w:p>
    <w:p w14:paraId="27A2E8E2" w14:textId="0D85FFE2" w:rsidR="000F0742" w:rsidRPr="00C13D78" w:rsidRDefault="00E75026" w:rsidP="001642F5">
      <w:pPr>
        <w:pStyle w:val="Nagwek3"/>
        <w:spacing w:before="120" w:after="120"/>
      </w:pPr>
      <w:r w:rsidRPr="00C13D78">
        <w:t xml:space="preserve">Załącznik nr 1 do OPZ </w:t>
      </w:r>
      <w:r w:rsidR="000F0742" w:rsidRPr="00C13D78">
        <w:t>Parametry jakościowe materiału roślinnego</w:t>
      </w:r>
      <w:r w:rsidR="00AE3CAD" w:rsidRPr="00C13D78">
        <w:t>,</w:t>
      </w:r>
    </w:p>
    <w:p w14:paraId="5D8BE54E" w14:textId="68B642BD" w:rsidR="0093316C" w:rsidRPr="00C13D78" w:rsidRDefault="0093316C" w:rsidP="001642F5">
      <w:pPr>
        <w:pStyle w:val="Nagwek3"/>
        <w:spacing w:before="120" w:after="120"/>
      </w:pPr>
      <w:r w:rsidRPr="00C13D78">
        <w:t xml:space="preserve">Załącznik nr 2 do OPZ Standardy sadzenia i pielęgnacji </w:t>
      </w:r>
      <w:r w:rsidR="000A1B9F" w:rsidRPr="00C13D78">
        <w:t>roślin</w:t>
      </w:r>
      <w:r w:rsidR="007B3C65" w:rsidRPr="00C13D78">
        <w:t>,</w:t>
      </w:r>
    </w:p>
    <w:p w14:paraId="1DE290EE" w14:textId="332B2AFF" w:rsidR="003A4A64" w:rsidRPr="00DC1E28" w:rsidRDefault="00E75026" w:rsidP="001642F5">
      <w:pPr>
        <w:pStyle w:val="Nagwek3"/>
        <w:spacing w:before="120" w:after="120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 xml:space="preserve">Załącznik nr </w:t>
      </w:r>
      <w:r w:rsidR="0093316C" w:rsidRPr="00DC1E28">
        <w:rPr>
          <w:rFonts w:asciiTheme="minorHAnsi" w:hAnsiTheme="minorHAnsi" w:cstheme="minorHAnsi"/>
        </w:rPr>
        <w:t>3</w:t>
      </w:r>
      <w:r w:rsidRPr="00DC1E28">
        <w:rPr>
          <w:rFonts w:asciiTheme="minorHAnsi" w:hAnsiTheme="minorHAnsi" w:cstheme="minorHAnsi"/>
        </w:rPr>
        <w:t xml:space="preserve"> do OPZ Lokalizacja </w:t>
      </w:r>
      <w:proofErr w:type="spellStart"/>
      <w:r w:rsidRPr="00DC1E28">
        <w:rPr>
          <w:rFonts w:asciiTheme="minorHAnsi" w:hAnsiTheme="minorHAnsi" w:cstheme="minorHAnsi"/>
        </w:rPr>
        <w:t>nasadzeń</w:t>
      </w:r>
      <w:proofErr w:type="spellEnd"/>
      <w:r w:rsidRPr="00DC1E28">
        <w:rPr>
          <w:rFonts w:asciiTheme="minorHAnsi" w:hAnsiTheme="minorHAnsi" w:cstheme="minorHAnsi"/>
        </w:rPr>
        <w:t>,</w:t>
      </w:r>
    </w:p>
    <w:p w14:paraId="69930946" w14:textId="113A84E6" w:rsidR="00BE1EBC" w:rsidRPr="00DC1E28" w:rsidRDefault="00BE1EBC" w:rsidP="001642F5">
      <w:pPr>
        <w:pStyle w:val="Nagwek3"/>
        <w:spacing w:before="120" w:after="120"/>
        <w:rPr>
          <w:rFonts w:asciiTheme="minorHAnsi" w:hAnsiTheme="minorHAnsi" w:cstheme="minorHAnsi"/>
        </w:rPr>
      </w:pPr>
      <w:r w:rsidRPr="00DC1E28">
        <w:rPr>
          <w:rFonts w:asciiTheme="minorHAnsi" w:hAnsiTheme="minorHAnsi" w:cstheme="minorHAnsi"/>
        </w:rPr>
        <w:t>Załącznik nr 4 do OPZ zestawy bylin i cebul,</w:t>
      </w:r>
      <w:r w:rsidR="00B11160" w:rsidRPr="00DC1E28">
        <w:rPr>
          <w:rFonts w:asciiTheme="minorHAnsi" w:hAnsiTheme="minorHAnsi" w:cstheme="minorHAnsi"/>
          <w:lang w:eastAsia="x-none"/>
        </w:rPr>
        <w:t xml:space="preserve"> (4.1 dla zestawów bylin i cebul oraz 4.2</w:t>
      </w:r>
      <w:r w:rsidR="00B11160" w:rsidRPr="00DC1E28">
        <w:rPr>
          <w:rFonts w:asciiTheme="minorHAnsi" w:hAnsiTheme="minorHAnsi" w:cstheme="minorHAnsi"/>
          <w:b/>
          <w:lang w:eastAsia="x-none"/>
        </w:rPr>
        <w:t xml:space="preserve"> </w:t>
      </w:r>
      <w:r w:rsidR="00B11160" w:rsidRPr="00DC1E28">
        <w:rPr>
          <w:rFonts w:asciiTheme="minorHAnsi" w:hAnsiTheme="minorHAnsi" w:cstheme="minorHAnsi"/>
          <w:lang w:eastAsia="x-none"/>
        </w:rPr>
        <w:t>zestaw cebul)</w:t>
      </w:r>
      <w:r w:rsidR="00EF1E65">
        <w:rPr>
          <w:rFonts w:asciiTheme="minorHAnsi" w:hAnsiTheme="minorHAnsi" w:cstheme="minorHAnsi"/>
          <w:lang w:eastAsia="x-none"/>
        </w:rPr>
        <w:t>,</w:t>
      </w:r>
    </w:p>
    <w:p w14:paraId="5DAB52DE" w14:textId="19501516" w:rsidR="00F82608" w:rsidRDefault="00F82608" w:rsidP="001642F5">
      <w:pPr>
        <w:pStyle w:val="Nagwek2"/>
      </w:pPr>
      <w:r w:rsidRPr="00C13D78">
        <w:t xml:space="preserve">Załącznik nr </w:t>
      </w:r>
      <w:r w:rsidR="00821A76" w:rsidRPr="00C13D78">
        <w:t>3</w:t>
      </w:r>
      <w:r w:rsidR="009F10DC">
        <w:t xml:space="preserve"> </w:t>
      </w:r>
      <w:r w:rsidR="00773128" w:rsidRPr="00C13D78">
        <w:t>Odbiory, kontrola, naprawy i gwarancja</w:t>
      </w:r>
      <w:r w:rsidR="00A77D37" w:rsidRPr="00C13D78">
        <w:t>,</w:t>
      </w:r>
    </w:p>
    <w:p w14:paraId="1C1D71A2" w14:textId="6829947D" w:rsidR="00864A0D" w:rsidRDefault="00864A0D" w:rsidP="001642F5">
      <w:pPr>
        <w:pStyle w:val="Nagwek3"/>
        <w:spacing w:before="120" w:after="120"/>
      </w:pPr>
      <w:r w:rsidRPr="00C13D78">
        <w:t xml:space="preserve">Załącznik nr </w:t>
      </w:r>
      <w:r>
        <w:t>1 do zał. nr 3 –</w:t>
      </w:r>
      <w:r w:rsidR="00766EFA">
        <w:t xml:space="preserve"> </w:t>
      </w:r>
      <w:r w:rsidR="009F10DC">
        <w:t>wzory protokołów i raportów</w:t>
      </w:r>
    </w:p>
    <w:p w14:paraId="5656F0CE" w14:textId="289ABE80" w:rsidR="00851CEF" w:rsidRPr="00C13D78" w:rsidRDefault="00851CEF" w:rsidP="001642F5">
      <w:pPr>
        <w:pStyle w:val="Nagwek2"/>
        <w:ind w:left="425" w:firstLine="0"/>
      </w:pPr>
      <w:r w:rsidRPr="00C13D78">
        <w:t xml:space="preserve">Załącznik nr </w:t>
      </w:r>
      <w:r w:rsidR="00AA4BB6" w:rsidRPr="00C13D78">
        <w:t>4</w:t>
      </w:r>
      <w:r w:rsidR="009F10DC">
        <w:t xml:space="preserve"> </w:t>
      </w:r>
      <w:bookmarkStart w:id="16" w:name="_Hlk205460061"/>
      <w:r w:rsidRPr="00C13D78">
        <w:t>Warunki realizacji Przedmiotu Umowy przez Podwykonawców</w:t>
      </w:r>
      <w:r w:rsidR="00621EA2" w:rsidRPr="00C13D78">
        <w:t>,</w:t>
      </w:r>
    </w:p>
    <w:p w14:paraId="1892D6FA" w14:textId="7C0F434D" w:rsidR="00F01880" w:rsidRPr="00C13D78" w:rsidRDefault="00F01880" w:rsidP="001642F5">
      <w:pPr>
        <w:pStyle w:val="Nagwek2"/>
        <w:ind w:left="425" w:firstLine="0"/>
      </w:pPr>
      <w:r w:rsidRPr="00C13D78">
        <w:t xml:space="preserve">Załącznik nr </w:t>
      </w:r>
      <w:r w:rsidR="00AA4BB6" w:rsidRPr="00C13D78">
        <w:t>4</w:t>
      </w:r>
      <w:r w:rsidRPr="00C13D78">
        <w:t>a</w:t>
      </w:r>
      <w:r w:rsidR="00864A0D">
        <w:t xml:space="preserve"> </w:t>
      </w:r>
      <w:r w:rsidRPr="00C13D78">
        <w:t>Wykaz Podwykonawców</w:t>
      </w:r>
      <w:r w:rsidR="00621EA2" w:rsidRPr="00C13D78">
        <w:t>,</w:t>
      </w:r>
    </w:p>
    <w:p w14:paraId="5EB8EE72" w14:textId="2C2B06C0" w:rsidR="00851CEF" w:rsidRPr="00C13D78" w:rsidRDefault="00851CEF" w:rsidP="001642F5">
      <w:pPr>
        <w:pStyle w:val="Nagwek2"/>
        <w:ind w:left="425" w:firstLine="0"/>
      </w:pPr>
      <w:r w:rsidRPr="00C13D78">
        <w:t xml:space="preserve">Załącznik nr </w:t>
      </w:r>
      <w:r w:rsidR="00AA4BB6" w:rsidRPr="00C13D78">
        <w:t>5</w:t>
      </w:r>
      <w:r w:rsidR="005F2E68">
        <w:t xml:space="preserve"> </w:t>
      </w:r>
      <w:r w:rsidRPr="00C13D78">
        <w:t xml:space="preserve">Warunki </w:t>
      </w:r>
      <w:r w:rsidR="00F82608" w:rsidRPr="00C13D78">
        <w:t xml:space="preserve">wniesienia i zwrotu </w:t>
      </w:r>
      <w:r w:rsidRPr="00C13D78">
        <w:t>zabezpieczenia należytego wykonania Umowy</w:t>
      </w:r>
      <w:r w:rsidR="00621EA2" w:rsidRPr="00C13D78">
        <w:t>,</w:t>
      </w:r>
    </w:p>
    <w:p w14:paraId="6D847EB6" w14:textId="3FE3D8FE" w:rsidR="0022293F" w:rsidRPr="00C13D78" w:rsidRDefault="0022293F" w:rsidP="001642F5">
      <w:pPr>
        <w:pStyle w:val="Nagwek2"/>
        <w:ind w:left="425" w:firstLine="0"/>
      </w:pPr>
      <w:r w:rsidRPr="00C13D78">
        <w:t xml:space="preserve">Załącznik nr </w:t>
      </w:r>
      <w:r w:rsidR="00AA4BB6" w:rsidRPr="00C13D78">
        <w:t>5</w:t>
      </w:r>
      <w:r w:rsidRPr="00C13D78">
        <w:t>a</w:t>
      </w:r>
      <w:r w:rsidR="00864A0D">
        <w:t xml:space="preserve"> </w:t>
      </w:r>
      <w:r w:rsidRPr="00C13D78">
        <w:t>Potwierdzenie wniesienia zabezpieczenia należytego wykonania Umowy,</w:t>
      </w:r>
    </w:p>
    <w:p w14:paraId="5E4C686B" w14:textId="538AFFE1" w:rsidR="00E658AC" w:rsidRPr="00C13D78" w:rsidRDefault="000F0742" w:rsidP="001642F5">
      <w:pPr>
        <w:pStyle w:val="Nagwek2"/>
        <w:ind w:left="425" w:firstLine="0"/>
      </w:pPr>
      <w:r w:rsidRPr="00C13D78">
        <w:t xml:space="preserve">Załącznik nr </w:t>
      </w:r>
      <w:r w:rsidR="00AA4BB6" w:rsidRPr="00C13D78">
        <w:t>6</w:t>
      </w:r>
      <w:r w:rsidR="009F10DC">
        <w:t xml:space="preserve"> </w:t>
      </w:r>
      <w:r w:rsidR="007B3C65" w:rsidRPr="00C13D78">
        <w:t>Obowiązki Wykonawcy związane z zatrudnieniem na podstawie umowy o pracę</w:t>
      </w:r>
      <w:r w:rsidR="00621EA2" w:rsidRPr="00C13D78">
        <w:t>,</w:t>
      </w:r>
    </w:p>
    <w:p w14:paraId="4D047AE0" w14:textId="13F94097" w:rsidR="0022293F" w:rsidRPr="00C13D78" w:rsidRDefault="0022293F" w:rsidP="001642F5">
      <w:pPr>
        <w:pStyle w:val="Nagwek2"/>
        <w:ind w:left="425" w:firstLine="0"/>
      </w:pPr>
      <w:r w:rsidRPr="00C13D78">
        <w:t xml:space="preserve">Załącznik nr </w:t>
      </w:r>
      <w:r w:rsidR="00AA4BB6" w:rsidRPr="00C13D78">
        <w:t>6</w:t>
      </w:r>
      <w:r w:rsidRPr="00C13D78">
        <w:t>a</w:t>
      </w:r>
      <w:r w:rsidR="00864A0D">
        <w:t xml:space="preserve"> </w:t>
      </w:r>
      <w:r w:rsidRPr="00C13D78">
        <w:t xml:space="preserve">Wykaz </w:t>
      </w:r>
      <w:r w:rsidR="00CC1543">
        <w:t>pracowników</w:t>
      </w:r>
      <w:r w:rsidR="00CC1543" w:rsidRPr="00C13D78">
        <w:t xml:space="preserve"> </w:t>
      </w:r>
      <w:r w:rsidRPr="00C13D78">
        <w:t>(klauzula społeczna)</w:t>
      </w:r>
      <w:r w:rsidR="00621EA2" w:rsidRPr="00C13D78">
        <w:t>,</w:t>
      </w:r>
    </w:p>
    <w:p w14:paraId="6D697A9F" w14:textId="5FCA1BE8" w:rsidR="00F82608" w:rsidRPr="00766EFA" w:rsidRDefault="00F82608" w:rsidP="001642F5">
      <w:pPr>
        <w:pStyle w:val="Nagwek2"/>
        <w:ind w:left="425" w:firstLine="0"/>
      </w:pPr>
      <w:bookmarkStart w:id="17" w:name="_Hlk199322835"/>
      <w:r w:rsidRPr="00766EFA">
        <w:t xml:space="preserve">Załącznik nr </w:t>
      </w:r>
      <w:r w:rsidR="0027733B" w:rsidRPr="00766EFA">
        <w:t>7</w:t>
      </w:r>
      <w:r w:rsidR="00864A0D" w:rsidRPr="00766EFA">
        <w:t xml:space="preserve"> </w:t>
      </w:r>
      <w:r w:rsidRPr="00766EFA">
        <w:t xml:space="preserve">Zmiany wynagrodzenia na podstawie art.439 ustawy </w:t>
      </w:r>
      <w:proofErr w:type="spellStart"/>
      <w:r w:rsidRPr="00766EFA">
        <w:t>Pzp</w:t>
      </w:r>
      <w:proofErr w:type="spellEnd"/>
      <w:r w:rsidR="00621EA2" w:rsidRPr="00766EFA">
        <w:t>,</w:t>
      </w:r>
    </w:p>
    <w:bookmarkEnd w:id="17"/>
    <w:p w14:paraId="7B2C8038" w14:textId="391E16B5" w:rsidR="00F82608" w:rsidRPr="00766EFA" w:rsidRDefault="00F82608" w:rsidP="001642F5">
      <w:pPr>
        <w:pStyle w:val="Nagwek2"/>
        <w:ind w:left="425" w:firstLine="0"/>
      </w:pPr>
      <w:r w:rsidRPr="00766EFA">
        <w:t xml:space="preserve">Załącznik nr </w:t>
      </w:r>
      <w:r w:rsidR="0027733B" w:rsidRPr="00766EFA">
        <w:t>8</w:t>
      </w:r>
      <w:r w:rsidR="00864A0D" w:rsidRPr="00766EFA">
        <w:t xml:space="preserve"> </w:t>
      </w:r>
      <w:r w:rsidRPr="00766EFA">
        <w:t xml:space="preserve">Zmiany wynagrodzenia na podstawie art.436 ustawy </w:t>
      </w:r>
      <w:proofErr w:type="spellStart"/>
      <w:r w:rsidRPr="00766EFA">
        <w:t>Pzp</w:t>
      </w:r>
      <w:proofErr w:type="spellEnd"/>
      <w:r w:rsidR="00621EA2" w:rsidRPr="00766EFA">
        <w:t>,</w:t>
      </w:r>
    </w:p>
    <w:p w14:paraId="08119BDC" w14:textId="16872A3D" w:rsidR="00A8154B" w:rsidRPr="00766EFA" w:rsidRDefault="00A8154B" w:rsidP="001642F5">
      <w:pPr>
        <w:pStyle w:val="Nagwek2"/>
        <w:ind w:left="425" w:firstLine="0"/>
      </w:pPr>
      <w:r w:rsidRPr="00766EFA">
        <w:t xml:space="preserve">Załącznik nr </w:t>
      </w:r>
      <w:r w:rsidR="0027733B" w:rsidRPr="00766EFA">
        <w:t>9</w:t>
      </w:r>
      <w:r w:rsidR="009F10DC" w:rsidRPr="00766EFA">
        <w:t xml:space="preserve"> P</w:t>
      </w:r>
      <w:r w:rsidRPr="00766EFA">
        <w:t>ostanowienia dotyczące ochrony danych osobowych (RODO)</w:t>
      </w:r>
      <w:r w:rsidR="00621EA2" w:rsidRPr="00766EFA">
        <w:t>,</w:t>
      </w:r>
    </w:p>
    <w:p w14:paraId="425C2C50" w14:textId="283D93D9" w:rsidR="009D45AD" w:rsidRPr="00766EFA" w:rsidRDefault="00970B21" w:rsidP="001642F5">
      <w:pPr>
        <w:pStyle w:val="Nagwek2"/>
        <w:ind w:left="425" w:firstLine="0"/>
      </w:pPr>
      <w:bookmarkStart w:id="18" w:name="_Hlk199491890"/>
      <w:bookmarkStart w:id="19" w:name="_Hlk200114217"/>
      <w:r w:rsidRPr="00766EFA">
        <w:t>Załącznik nr 1</w:t>
      </w:r>
      <w:r w:rsidR="0027733B" w:rsidRPr="00766EFA">
        <w:t>0</w:t>
      </w:r>
      <w:r w:rsidR="00864A0D" w:rsidRPr="00766EFA">
        <w:t xml:space="preserve"> </w:t>
      </w:r>
      <w:r w:rsidRPr="00766EFA">
        <w:t>Klauzula sankcyjna</w:t>
      </w:r>
      <w:r w:rsidR="002D4BC6" w:rsidRPr="00766EFA">
        <w:t xml:space="preserve"> na podstawie art. 5k ust. 1 (1) Rozporządzenia Rady (UE) nr</w:t>
      </w:r>
      <w:r w:rsidR="00F257B2" w:rsidRPr="00766EFA">
        <w:t> </w:t>
      </w:r>
      <w:r w:rsidR="002D4BC6" w:rsidRPr="00766EFA">
        <w:t xml:space="preserve">833/2014 </w:t>
      </w:r>
      <w:bookmarkEnd w:id="18"/>
      <w:r w:rsidR="00621EA2" w:rsidRPr="00766EFA">
        <w:t>z </w:t>
      </w:r>
      <w:r w:rsidR="002D4BC6" w:rsidRPr="00766EFA">
        <w:t>dnia 31.07.2014 r.</w:t>
      </w:r>
      <w:r w:rsidR="00621EA2" w:rsidRPr="00766EFA">
        <w:t>,</w:t>
      </w:r>
    </w:p>
    <w:bookmarkEnd w:id="16"/>
    <w:bookmarkEnd w:id="19"/>
    <w:p w14:paraId="078E84CD" w14:textId="031A1DF7" w:rsidR="009D45AD" w:rsidRPr="00766EFA" w:rsidRDefault="009D45AD" w:rsidP="001642F5">
      <w:pPr>
        <w:pStyle w:val="Nagwek2"/>
        <w:ind w:left="425" w:firstLine="0"/>
      </w:pPr>
      <w:r w:rsidRPr="00766EFA">
        <w:t>Załącznik nr 11</w:t>
      </w:r>
      <w:r w:rsidR="00864A0D" w:rsidRPr="00766EFA">
        <w:t xml:space="preserve"> </w:t>
      </w:r>
      <w:r w:rsidRPr="00766EFA">
        <w:t xml:space="preserve">Zasady udzielania zamówień podobnych na podstawie art.214 ust.1 pkt.7 i art.214 ust.2 ustawy </w:t>
      </w:r>
      <w:proofErr w:type="spellStart"/>
      <w:r w:rsidRPr="00766EFA">
        <w:t>Pzp</w:t>
      </w:r>
      <w:proofErr w:type="spellEnd"/>
      <w:r w:rsidR="005F2E68" w:rsidRPr="00766EFA">
        <w:t>.</w:t>
      </w:r>
    </w:p>
    <w:p w14:paraId="010EDC74" w14:textId="48E8B4BB" w:rsidR="00CE5E1D" w:rsidRPr="001C7CBD" w:rsidRDefault="000249FD" w:rsidP="00DC1E28">
      <w:pPr>
        <w:tabs>
          <w:tab w:val="left" w:pos="8222"/>
        </w:tabs>
        <w:spacing w:before="1200" w:after="120" w:line="300" w:lineRule="auto"/>
        <w:ind w:left="567"/>
        <w:rPr>
          <w:rFonts w:asciiTheme="minorHAnsi" w:hAnsiTheme="minorHAnsi" w:cstheme="minorHAnsi"/>
          <w:b/>
          <w:color w:val="000000"/>
        </w:rPr>
      </w:pPr>
      <w:r w:rsidRPr="00766EFA">
        <w:rPr>
          <w:rFonts w:asciiTheme="minorHAnsi" w:hAnsiTheme="minorHAnsi" w:cstheme="minorHAnsi"/>
          <w:b/>
          <w:color w:val="000000"/>
        </w:rPr>
        <w:t>Zamawiający:</w:t>
      </w:r>
      <w:r w:rsidRPr="001C7CBD">
        <w:rPr>
          <w:rFonts w:asciiTheme="minorHAnsi" w:hAnsiTheme="minorHAnsi" w:cstheme="minorHAnsi"/>
          <w:b/>
          <w:color w:val="000000"/>
        </w:rPr>
        <w:tab/>
        <w:t>Wykonawca:</w:t>
      </w:r>
      <w:bookmarkEnd w:id="0"/>
    </w:p>
    <w:sectPr w:rsidR="00CE5E1D" w:rsidRPr="001C7CBD" w:rsidSect="00E7702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276" w:right="1133" w:bottom="899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2CE61" w14:textId="77777777" w:rsidR="00BE2D56" w:rsidRDefault="00BE2D56">
      <w:pPr>
        <w:spacing w:after="0" w:line="240" w:lineRule="auto"/>
      </w:pPr>
      <w:r>
        <w:separator/>
      </w:r>
    </w:p>
  </w:endnote>
  <w:endnote w:type="continuationSeparator" w:id="0">
    <w:p w14:paraId="746780D1" w14:textId="77777777" w:rsidR="00BE2D56" w:rsidRDefault="00BE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8F0F5" w14:textId="777359BB" w:rsidR="00313DFD" w:rsidRDefault="00313DFD" w:rsidP="00004A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0E9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F0BB4C" w14:textId="77777777" w:rsidR="00313DFD" w:rsidRDefault="00313DFD" w:rsidP="006848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8445543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0"/>
            <w:szCs w:val="20"/>
          </w:rPr>
        </w:sdtEndPr>
        <w:sdtContent>
          <w:p w14:paraId="5CE6537B" w14:textId="4A5E30DF" w:rsidR="00B14BBD" w:rsidRPr="00B14BBD" w:rsidRDefault="00B14BBD" w:rsidP="00B14BBD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14B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B14B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B14B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B14B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B14B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B14BB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B14BB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B14BBD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B14BB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B14BB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14BB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088290D1" w14:textId="77777777" w:rsidR="00313DFD" w:rsidRPr="00F23564" w:rsidRDefault="00313DFD">
    <w:pPr>
      <w:pStyle w:val="Stopka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CDEA" w14:textId="77777777" w:rsidR="00FE6CF5" w:rsidRDefault="00FE6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B9C37" w14:textId="77777777" w:rsidR="00BE2D56" w:rsidRDefault="00BE2D56">
      <w:pPr>
        <w:spacing w:after="0" w:line="240" w:lineRule="auto"/>
      </w:pPr>
      <w:r>
        <w:separator/>
      </w:r>
    </w:p>
  </w:footnote>
  <w:footnote w:type="continuationSeparator" w:id="0">
    <w:p w14:paraId="1D6C201E" w14:textId="77777777" w:rsidR="00BE2D56" w:rsidRDefault="00BE2D56">
      <w:pPr>
        <w:spacing w:after="0" w:line="240" w:lineRule="auto"/>
      </w:pPr>
      <w:r>
        <w:continuationSeparator/>
      </w:r>
    </w:p>
  </w:footnote>
  <w:footnote w:id="1">
    <w:p w14:paraId="54D179ED" w14:textId="77777777" w:rsidR="00CE5618" w:rsidRPr="00766EFA" w:rsidRDefault="00CE5618" w:rsidP="00CE5618">
      <w:pPr>
        <w:pStyle w:val="Tekstprzypisudolnego"/>
        <w:ind w:left="142" w:hanging="142"/>
        <w:rPr>
          <w:rFonts w:ascii="Calibri Light" w:hAnsi="Calibri Light" w:cs="Calibri Light"/>
          <w:sz w:val="22"/>
          <w:szCs w:val="22"/>
        </w:rPr>
      </w:pPr>
      <w:r w:rsidRPr="00766EFA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766EFA">
        <w:rPr>
          <w:rFonts w:ascii="Calibri Light" w:hAnsi="Calibri Light" w:cs="Calibri Light"/>
          <w:sz w:val="22"/>
          <w:szCs w:val="22"/>
        </w:rPr>
        <w:t xml:space="preserve"> Skreślić datę i miejscowość w przypadku umowy zawartej w formie elektronicznej, miejscowość w przypadku umowy zawartej korespondencyjnie.</w:t>
      </w:r>
    </w:p>
  </w:footnote>
  <w:footnote w:id="2">
    <w:p w14:paraId="11DB336E" w14:textId="1C6E7842" w:rsidR="0087775C" w:rsidRPr="00766EFA" w:rsidRDefault="0087775C">
      <w:pPr>
        <w:pStyle w:val="Tekstprzypisudolnego"/>
        <w:rPr>
          <w:rFonts w:ascii="Calibri Light" w:hAnsi="Calibri Light" w:cs="Calibri Light"/>
          <w:sz w:val="22"/>
          <w:szCs w:val="22"/>
        </w:rPr>
      </w:pPr>
      <w:r w:rsidRPr="00766EFA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766EFA">
        <w:rPr>
          <w:rFonts w:ascii="Calibri Light" w:hAnsi="Calibri Light" w:cs="Calibri Light"/>
          <w:sz w:val="22"/>
          <w:szCs w:val="22"/>
        </w:rPr>
        <w:t xml:space="preserve"> jako dowody Zamawiający rozumie, dokumenty potwierdzające zajście zdarzenia lub wystąpienie okoliczności nieprzewidzianych i niezależnych od Wykonawcy</w:t>
      </w:r>
      <w:r w:rsidR="000A67FC" w:rsidRPr="00766EFA">
        <w:rPr>
          <w:rFonts w:ascii="Calibri Light" w:hAnsi="Calibri Light" w:cs="Calibri Light"/>
          <w:sz w:val="22"/>
          <w:szCs w:val="22"/>
        </w:rPr>
        <w:t>,</w:t>
      </w:r>
      <w:r w:rsidRPr="00766EFA">
        <w:rPr>
          <w:rFonts w:ascii="Calibri Light" w:hAnsi="Calibri Light" w:cs="Calibri Light"/>
          <w:sz w:val="22"/>
          <w:szCs w:val="22"/>
        </w:rPr>
        <w:t xml:space="preserve"> znajdujących poparcie w korespondencji z</w:t>
      </w:r>
      <w:r w:rsidR="003353E1" w:rsidRPr="00766EFA">
        <w:rPr>
          <w:rFonts w:ascii="Calibri Light" w:hAnsi="Calibri Light" w:cs="Calibri Light"/>
          <w:sz w:val="22"/>
          <w:szCs w:val="22"/>
        </w:rPr>
        <w:t> </w:t>
      </w:r>
      <w:r w:rsidRPr="00766EFA">
        <w:rPr>
          <w:rFonts w:ascii="Calibri Light" w:hAnsi="Calibri Light" w:cs="Calibri Light"/>
          <w:sz w:val="22"/>
          <w:szCs w:val="22"/>
        </w:rPr>
        <w:t>kontrahentami</w:t>
      </w:r>
      <w:r w:rsidR="000A67FC" w:rsidRPr="00766EFA">
        <w:rPr>
          <w:rFonts w:ascii="Calibri Light" w:hAnsi="Calibri Light" w:cs="Calibri Light"/>
          <w:sz w:val="22"/>
          <w:szCs w:val="22"/>
        </w:rPr>
        <w:t xml:space="preserve"> lub </w:t>
      </w:r>
      <w:r w:rsidRPr="00766EFA">
        <w:rPr>
          <w:rFonts w:ascii="Calibri Light" w:hAnsi="Calibri Light" w:cs="Calibri Light"/>
          <w:sz w:val="22"/>
          <w:szCs w:val="22"/>
        </w:rPr>
        <w:t>dostawcami czy</w:t>
      </w:r>
      <w:r w:rsidR="000A67FC" w:rsidRPr="00766EFA">
        <w:rPr>
          <w:rFonts w:ascii="Calibri Light" w:hAnsi="Calibri Light" w:cs="Calibri Light"/>
          <w:sz w:val="22"/>
          <w:szCs w:val="22"/>
        </w:rPr>
        <w:t xml:space="preserve"> przez służby</w:t>
      </w:r>
      <w:r w:rsidR="00173F95" w:rsidRPr="00766EFA">
        <w:rPr>
          <w:rFonts w:ascii="Calibri Light" w:hAnsi="Calibri Light" w:cs="Calibri Light"/>
          <w:sz w:val="22"/>
          <w:szCs w:val="22"/>
        </w:rPr>
        <w:t xml:space="preserve"> lub</w:t>
      </w:r>
      <w:r w:rsidR="000A67FC" w:rsidRPr="00766EFA">
        <w:rPr>
          <w:rFonts w:ascii="Calibri Light" w:hAnsi="Calibri Light" w:cs="Calibri Light"/>
          <w:sz w:val="22"/>
          <w:szCs w:val="22"/>
        </w:rPr>
        <w:t xml:space="preserve"> </w:t>
      </w:r>
      <w:r w:rsidR="00BD4D1F" w:rsidRPr="00766EFA">
        <w:rPr>
          <w:rFonts w:ascii="Calibri Light" w:hAnsi="Calibri Light" w:cs="Calibri Light"/>
          <w:sz w:val="22"/>
          <w:szCs w:val="22"/>
        </w:rPr>
        <w:t xml:space="preserve">podmioty </w:t>
      </w:r>
      <w:r w:rsidR="000A67FC" w:rsidRPr="00766EFA">
        <w:rPr>
          <w:rFonts w:ascii="Calibri Light" w:hAnsi="Calibri Light" w:cs="Calibri Light"/>
          <w:sz w:val="22"/>
          <w:szCs w:val="22"/>
        </w:rPr>
        <w:t>publiczne.</w:t>
      </w:r>
    </w:p>
  </w:footnote>
  <w:footnote w:id="3">
    <w:p w14:paraId="0CF78968" w14:textId="03693E20" w:rsidR="00BD71FD" w:rsidRPr="00766EFA" w:rsidRDefault="00BD71FD" w:rsidP="00BD71FD">
      <w:pPr>
        <w:pStyle w:val="Tekstprzypisudolnego"/>
        <w:rPr>
          <w:rFonts w:ascii="Calibri Light" w:hAnsi="Calibri Light" w:cs="Calibri Light"/>
          <w:sz w:val="22"/>
          <w:szCs w:val="22"/>
        </w:rPr>
      </w:pPr>
      <w:r w:rsidRPr="00766EFA">
        <w:rPr>
          <w:rStyle w:val="Odwoanieprzypisudolnego"/>
          <w:rFonts w:ascii="Calibri Light" w:hAnsi="Calibri Light" w:cs="Calibri Light"/>
        </w:rPr>
        <w:footnoteRef/>
      </w:r>
      <w:r w:rsidRPr="00766EFA">
        <w:rPr>
          <w:rFonts w:ascii="Calibri Light" w:hAnsi="Calibri Light" w:cs="Calibri Light"/>
        </w:rPr>
        <w:t xml:space="preserve"> </w:t>
      </w:r>
      <w:r w:rsidRPr="00766EFA">
        <w:rPr>
          <w:rFonts w:ascii="Calibri Light" w:hAnsi="Calibri Light" w:cs="Calibri Light"/>
          <w:sz w:val="22"/>
          <w:szCs w:val="22"/>
        </w:rPr>
        <w:t>Wykonawca wystawiający Fakturę VAT przy użyciu Krajowego Sytemu e-</w:t>
      </w:r>
      <w:r w:rsidRPr="00766EFA">
        <w:rPr>
          <w:rFonts w:ascii="Calibri Light" w:eastAsiaTheme="majorEastAsia" w:hAnsi="Calibri Light" w:cs="Calibri Light"/>
          <w:sz w:val="22"/>
          <w:szCs w:val="22"/>
        </w:rPr>
        <w:t>Faktur</w:t>
      </w:r>
      <w:r w:rsidRPr="00766EFA">
        <w:rPr>
          <w:rFonts w:ascii="Calibri Light" w:hAnsi="Calibri Light" w:cs="Calibri Light"/>
          <w:sz w:val="22"/>
          <w:szCs w:val="22"/>
        </w:rPr>
        <w:t xml:space="preserve"> (</w:t>
      </w:r>
      <w:proofErr w:type="spellStart"/>
      <w:r w:rsidRPr="00766EFA">
        <w:rPr>
          <w:rFonts w:ascii="Calibri Light" w:hAnsi="Calibri Light" w:cs="Calibri Light"/>
          <w:sz w:val="22"/>
          <w:szCs w:val="22"/>
        </w:rPr>
        <w:t>KSeF</w:t>
      </w:r>
      <w:proofErr w:type="spellEnd"/>
      <w:r w:rsidRPr="00766EFA">
        <w:rPr>
          <w:rFonts w:ascii="Calibri Light" w:hAnsi="Calibri Light" w:cs="Calibri Light"/>
          <w:sz w:val="22"/>
          <w:szCs w:val="22"/>
        </w:rPr>
        <w:t>) zobowiązany jest w</w:t>
      </w:r>
      <w:r w:rsidR="00AE745F" w:rsidRPr="00766EFA">
        <w:rPr>
          <w:rFonts w:ascii="Calibri Light" w:hAnsi="Calibri Light" w:cs="Calibri Light"/>
          <w:sz w:val="22"/>
          <w:szCs w:val="22"/>
        </w:rPr>
        <w:t> </w:t>
      </w:r>
      <w:r w:rsidRPr="00766EFA">
        <w:rPr>
          <w:rFonts w:ascii="Calibri Light" w:hAnsi="Calibri Light" w:cs="Calibri Light"/>
          <w:sz w:val="22"/>
          <w:szCs w:val="22"/>
        </w:rPr>
        <w:t>sekcji: Podmiot 3, wskazać dane identyfikujące Zamawiającego poprzez określenie jego danych z</w:t>
      </w:r>
      <w:r w:rsidR="00AE745F" w:rsidRPr="00766EFA">
        <w:rPr>
          <w:rFonts w:ascii="Calibri Light" w:hAnsi="Calibri Light" w:cs="Calibri Light"/>
          <w:sz w:val="22"/>
          <w:szCs w:val="22"/>
        </w:rPr>
        <w:t> </w:t>
      </w:r>
      <w:r w:rsidRPr="00766EFA">
        <w:rPr>
          <w:rFonts w:ascii="Calibri Light" w:hAnsi="Calibri Light" w:cs="Calibri Light"/>
          <w:sz w:val="22"/>
          <w:szCs w:val="22"/>
        </w:rPr>
        <w:t xml:space="preserve">podaniem numeru NIP </w:t>
      </w:r>
    </w:p>
  </w:footnote>
  <w:footnote w:id="4">
    <w:p w14:paraId="0F5F1C7F" w14:textId="77777777" w:rsidR="00BD71FD" w:rsidRPr="00766EFA" w:rsidRDefault="00BD71FD" w:rsidP="00BD71FD">
      <w:pPr>
        <w:pStyle w:val="Tekstprzypisudolnego"/>
        <w:rPr>
          <w:rFonts w:ascii="Calibri Light" w:hAnsi="Calibri Light" w:cs="Calibri Light"/>
          <w:sz w:val="22"/>
          <w:szCs w:val="22"/>
        </w:rPr>
      </w:pPr>
      <w:r w:rsidRPr="00766EFA">
        <w:rPr>
          <w:rFonts w:ascii="Calibri Light" w:hAnsi="Calibri Light" w:cs="Calibri Light"/>
          <w:sz w:val="22"/>
          <w:szCs w:val="22"/>
          <w:vertAlign w:val="superscript"/>
        </w:rPr>
        <w:footnoteRef/>
      </w:r>
      <w:r w:rsidRPr="00766EFA">
        <w:rPr>
          <w:rFonts w:ascii="Calibri Light" w:hAnsi="Calibri Light" w:cs="Calibri Light"/>
          <w:sz w:val="22"/>
          <w:szCs w:val="22"/>
          <w:vertAlign w:val="superscript"/>
        </w:rPr>
        <w:t xml:space="preserve"> </w:t>
      </w:r>
      <w:r w:rsidRPr="00766EFA">
        <w:rPr>
          <w:rFonts w:ascii="Calibri Light" w:hAnsi="Calibri Light" w:cs="Calibri Light"/>
          <w:sz w:val="22"/>
          <w:szCs w:val="22"/>
        </w:rPr>
        <w:t xml:space="preserve">W przypadku zastosowania zdania pierwszego, usunąć zdanie drugie (lub odwrotnie) </w:t>
      </w:r>
    </w:p>
  </w:footnote>
  <w:footnote w:id="5">
    <w:p w14:paraId="4ED4F313" w14:textId="77777777" w:rsidR="00BD71FD" w:rsidRPr="00766EFA" w:rsidRDefault="00BD71FD" w:rsidP="00BD71FD">
      <w:pPr>
        <w:pStyle w:val="Tekstprzypisudolnego"/>
        <w:rPr>
          <w:rFonts w:ascii="Calibri Light" w:hAnsi="Calibri Light" w:cs="Calibri Light"/>
          <w:sz w:val="22"/>
          <w:szCs w:val="22"/>
        </w:rPr>
      </w:pPr>
      <w:r w:rsidRPr="00766EFA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766EFA">
        <w:rPr>
          <w:rFonts w:ascii="Calibri Light" w:hAnsi="Calibri Light" w:cs="Calibri Light"/>
          <w:sz w:val="22"/>
          <w:szCs w:val="22"/>
        </w:rPr>
        <w:t xml:space="preserve"> Dotyczy tylko osób fizycznych prowadzących działalność gospodarczą.</w:t>
      </w:r>
    </w:p>
  </w:footnote>
  <w:footnote w:id="6">
    <w:p w14:paraId="5A7E0FEB" w14:textId="77777777" w:rsidR="00BD71FD" w:rsidRPr="00766EFA" w:rsidRDefault="00BD71FD" w:rsidP="00BD71FD">
      <w:pPr>
        <w:pStyle w:val="Tekstprzypisudolnego"/>
        <w:rPr>
          <w:rFonts w:ascii="Calibri Light" w:hAnsi="Calibri Light" w:cs="Calibri Light"/>
          <w:sz w:val="22"/>
          <w:szCs w:val="22"/>
        </w:rPr>
      </w:pPr>
      <w:r w:rsidRPr="00766EFA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766EFA">
        <w:rPr>
          <w:rFonts w:ascii="Calibri Light" w:hAnsi="Calibri Light" w:cs="Calibri Light"/>
          <w:sz w:val="22"/>
          <w:szCs w:val="22"/>
        </w:rPr>
        <w:t xml:space="preserve"> Skreślić jeśli nie dotyczy i pozostawić właściwe</w:t>
      </w:r>
    </w:p>
  </w:footnote>
  <w:footnote w:id="7">
    <w:p w14:paraId="3135996B" w14:textId="77777777" w:rsidR="00BD71FD" w:rsidRDefault="00BD71FD" w:rsidP="00BD71FD">
      <w:pPr>
        <w:pStyle w:val="Tekstprzypisudolnego"/>
      </w:pPr>
      <w:r w:rsidRPr="00766EFA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766EFA">
        <w:rPr>
          <w:rFonts w:ascii="Calibri Light" w:hAnsi="Calibri Light" w:cs="Calibri Light"/>
          <w:sz w:val="22"/>
          <w:szCs w:val="22"/>
        </w:rPr>
        <w:t xml:space="preserve"> Po wyborze Wykonawcy niepotrzebne skreślić</w:t>
      </w:r>
    </w:p>
  </w:footnote>
  <w:footnote w:id="8">
    <w:p w14:paraId="6E3DE620" w14:textId="1CAC7A61" w:rsidR="003836ED" w:rsidRPr="00766EFA" w:rsidRDefault="003836ED">
      <w:pPr>
        <w:pStyle w:val="Tekstprzypisudolnego"/>
        <w:rPr>
          <w:rFonts w:ascii="Calibri Light" w:hAnsi="Calibri Light" w:cs="Calibri Light"/>
        </w:rPr>
      </w:pPr>
      <w:r w:rsidRPr="00766EFA">
        <w:rPr>
          <w:rStyle w:val="Odwoanieprzypisudolnego"/>
          <w:rFonts w:ascii="Calibri Light" w:hAnsi="Calibri Light" w:cs="Calibri Light"/>
        </w:rPr>
        <w:footnoteRef/>
      </w:r>
      <w:r w:rsidRPr="00766EFA">
        <w:rPr>
          <w:rFonts w:ascii="Calibri Light" w:hAnsi="Calibri Light" w:cs="Calibri Light"/>
        </w:rPr>
        <w:t xml:space="preserve"> </w:t>
      </w:r>
      <w:r w:rsidR="00C13D78" w:rsidRPr="00766EFA">
        <w:rPr>
          <w:rFonts w:ascii="Calibri Light" w:hAnsi="Calibri Light" w:cs="Calibri Light"/>
          <w:sz w:val="22"/>
          <w:szCs w:val="22"/>
        </w:rPr>
        <w:t xml:space="preserve">Wskazany </w:t>
      </w:r>
      <w:r w:rsidRPr="00766EFA">
        <w:rPr>
          <w:rFonts w:ascii="Calibri Light" w:hAnsi="Calibri Light" w:cs="Calibri Light"/>
          <w:sz w:val="22"/>
          <w:szCs w:val="22"/>
        </w:rPr>
        <w:t>adres e-mail służy do wymiany bieżącej korespondencji</w:t>
      </w:r>
      <w:r w:rsidR="00C13D78" w:rsidRPr="00766EFA">
        <w:rPr>
          <w:rFonts w:ascii="Calibri Light" w:hAnsi="Calibri Light" w:cs="Calibri Light"/>
          <w:sz w:val="22"/>
          <w:szCs w:val="22"/>
        </w:rPr>
        <w:t>.</w:t>
      </w:r>
    </w:p>
  </w:footnote>
  <w:footnote w:id="9">
    <w:p w14:paraId="651E697E" w14:textId="77777777" w:rsidR="00E9358F" w:rsidRPr="00766EFA" w:rsidRDefault="00E9358F" w:rsidP="00E9358F">
      <w:pPr>
        <w:pStyle w:val="Tekstprzypisudolnego"/>
        <w:ind w:left="142" w:hanging="142"/>
        <w:rPr>
          <w:rFonts w:ascii="Calibri Light" w:hAnsi="Calibri Light" w:cs="Calibri Light"/>
          <w:sz w:val="22"/>
          <w:szCs w:val="22"/>
        </w:rPr>
      </w:pPr>
      <w:r w:rsidRPr="00766EFA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766EFA">
        <w:rPr>
          <w:rFonts w:ascii="Calibri Light" w:hAnsi="Calibri Light" w:cs="Calibri Light"/>
          <w:sz w:val="22"/>
          <w:szCs w:val="22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F8AB1" w14:textId="77777777" w:rsidR="00313DFD" w:rsidRDefault="00313DFD" w:rsidP="00004A9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086C56" w14:textId="77777777" w:rsidR="00313DFD" w:rsidRDefault="00313D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061C" w14:textId="0ED14F6C" w:rsidR="00606E1B" w:rsidRPr="00F026A2" w:rsidRDefault="65D86797" w:rsidP="65D86797">
    <w:pPr>
      <w:pStyle w:val="Nagwek"/>
      <w:jc w:val="right"/>
      <w:rPr>
        <w:rFonts w:ascii="Calibri" w:hAnsi="Calibri" w:cs="Calibri"/>
        <w:sz w:val="22"/>
        <w:szCs w:val="22"/>
      </w:rPr>
    </w:pPr>
    <w:r w:rsidRPr="00F026A2">
      <w:rPr>
        <w:rFonts w:ascii="Calibri" w:hAnsi="Calibri" w:cs="Calibri"/>
        <w:sz w:val="22"/>
        <w:szCs w:val="22"/>
      </w:rPr>
      <w:t>Załącznik nr</w:t>
    </w:r>
    <w:r w:rsidR="00FE6CF5">
      <w:rPr>
        <w:rFonts w:ascii="Calibri" w:hAnsi="Calibri" w:cs="Calibri"/>
        <w:sz w:val="22"/>
        <w:szCs w:val="22"/>
      </w:rPr>
      <w:t xml:space="preserve"> </w:t>
    </w:r>
    <w:r w:rsidR="00FE6CF5">
      <w:rPr>
        <w:rFonts w:ascii="Calibri" w:hAnsi="Calibri" w:cs="Calibri"/>
        <w:sz w:val="22"/>
        <w:szCs w:val="22"/>
      </w:rPr>
      <w:t>9</w:t>
    </w:r>
    <w:r w:rsidRPr="00F026A2">
      <w:rPr>
        <w:rFonts w:ascii="Calibri" w:hAnsi="Calibri" w:cs="Calibri"/>
        <w:sz w:val="22"/>
        <w:szCs w:val="22"/>
      </w:rPr>
      <w:t xml:space="preserve"> do SWZ</w:t>
    </w:r>
  </w:p>
  <w:p w14:paraId="38E7DEDE" w14:textId="3C53402F" w:rsidR="0087655D" w:rsidRPr="00F026A2" w:rsidRDefault="65D86797" w:rsidP="65D86797">
    <w:pPr>
      <w:pStyle w:val="Nagwek"/>
      <w:jc w:val="right"/>
      <w:rPr>
        <w:rFonts w:ascii="Calibri" w:hAnsi="Calibri" w:cs="Calibri"/>
        <w:sz w:val="22"/>
        <w:szCs w:val="22"/>
      </w:rPr>
    </w:pPr>
    <w:r w:rsidRPr="00F026A2">
      <w:rPr>
        <w:rFonts w:ascii="Calibri" w:hAnsi="Calibri" w:cs="Calibri"/>
        <w:sz w:val="22"/>
        <w:szCs w:val="22"/>
      </w:rPr>
      <w:t xml:space="preserve">Znak sprawy </w:t>
    </w:r>
    <w:r w:rsidR="00F026A2">
      <w:rPr>
        <w:rFonts w:ascii="Calibri" w:hAnsi="Calibri" w:cs="Calibri"/>
        <w:sz w:val="22"/>
        <w:szCs w:val="22"/>
      </w:rPr>
      <w:t>90</w:t>
    </w:r>
    <w:r w:rsidRPr="00F026A2">
      <w:rPr>
        <w:rFonts w:ascii="Calibri" w:hAnsi="Calibri" w:cs="Calibri"/>
        <w:sz w:val="22"/>
        <w:szCs w:val="22"/>
      </w:rPr>
      <w:t>/PN/2025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1F953" w14:textId="77777777" w:rsidR="00FE6CF5" w:rsidRDefault="00FE6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" w15:restartNumberingAfterBreak="0">
    <w:nsid w:val="00000009"/>
    <w:multiLevelType w:val="hybridMultilevel"/>
    <w:tmpl w:val="B8BEC164"/>
    <w:lvl w:ilvl="0" w:tplc="4D7CE6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eastAsia="Times New Roman" w:hAnsi="Open Sans" w:cs="Open Sans" w:hint="default"/>
        <w:b w:val="0"/>
        <w:bCs w:val="0"/>
      </w:rPr>
    </w:lvl>
    <w:lvl w:ilvl="1" w:tplc="BCE07352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 w:tplc="801E7D1A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 w:tplc="95F6AB9C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 w:val="0"/>
        <w:bCs w:val="0"/>
      </w:rPr>
    </w:lvl>
    <w:lvl w:ilvl="4" w:tplc="7CDC97E6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DB8E716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106697EC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9FD41B5A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ABE61A56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D"/>
    <w:multiLevelType w:val="multilevel"/>
    <w:tmpl w:val="F6689FA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>
        <w:rFonts w:asciiTheme="minorHAnsi" w:eastAsia="Times New Roman" w:hAnsiTheme="minorHAnsi" w:cstheme="minorHAnsi" w:hint="default"/>
        <w:b w:val="0"/>
        <w:bCs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20" w:hanging="180"/>
      </w:pPr>
    </w:lvl>
  </w:abstractNum>
  <w:abstractNum w:abstractNumId="4" w15:restartNumberingAfterBreak="0">
    <w:nsid w:val="03353F65"/>
    <w:multiLevelType w:val="hybridMultilevel"/>
    <w:tmpl w:val="DF1611B4"/>
    <w:lvl w:ilvl="0" w:tplc="79DA0E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B8618D"/>
    <w:multiLevelType w:val="hybridMultilevel"/>
    <w:tmpl w:val="569E4048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5E8439B"/>
    <w:multiLevelType w:val="hybridMultilevel"/>
    <w:tmpl w:val="701A11E4"/>
    <w:lvl w:ilvl="0" w:tplc="B066A6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D3720"/>
    <w:multiLevelType w:val="multilevel"/>
    <w:tmpl w:val="1904F53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616"/>
        </w:tabs>
        <w:ind w:left="766" w:hanging="34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8" w15:restartNumberingAfterBreak="0">
    <w:nsid w:val="0A615769"/>
    <w:multiLevelType w:val="hybridMultilevel"/>
    <w:tmpl w:val="E55CA51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C43249C"/>
    <w:multiLevelType w:val="hybridMultilevel"/>
    <w:tmpl w:val="C0E6E29E"/>
    <w:lvl w:ilvl="0" w:tplc="38D0F72C">
      <w:start w:val="1"/>
      <w:numFmt w:val="decimal"/>
      <w:lvlText w:val="%1."/>
      <w:lvlJc w:val="left"/>
      <w:pPr>
        <w:tabs>
          <w:tab w:val="num" w:pos="1261"/>
        </w:tabs>
        <w:ind w:left="1261" w:hanging="360"/>
      </w:pPr>
      <w:rPr>
        <w:rFonts w:hint="default"/>
        <w:b w:val="0"/>
        <w:bCs w:val="0"/>
      </w:rPr>
    </w:lvl>
    <w:lvl w:ilvl="1" w:tplc="04150005">
      <w:start w:val="1"/>
      <w:numFmt w:val="bullet"/>
      <w:lvlText w:val=""/>
      <w:lvlJc w:val="left"/>
      <w:pPr>
        <w:tabs>
          <w:tab w:val="num" w:pos="1981"/>
        </w:tabs>
        <w:ind w:left="1981" w:hanging="360"/>
      </w:pPr>
      <w:rPr>
        <w:rFonts w:ascii="Wingdings" w:hAnsi="Wingdings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701"/>
        </w:tabs>
        <w:ind w:left="27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1"/>
        </w:tabs>
        <w:ind w:left="342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1"/>
        </w:tabs>
        <w:ind w:left="414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1"/>
        </w:tabs>
        <w:ind w:left="486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1"/>
        </w:tabs>
        <w:ind w:left="558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1"/>
        </w:tabs>
        <w:ind w:left="630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1"/>
        </w:tabs>
        <w:ind w:left="7021" w:hanging="180"/>
      </w:pPr>
    </w:lvl>
  </w:abstractNum>
  <w:abstractNum w:abstractNumId="10" w15:restartNumberingAfterBreak="0">
    <w:nsid w:val="0D762791"/>
    <w:multiLevelType w:val="multilevel"/>
    <w:tmpl w:val="493E39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F9C0EBD"/>
    <w:multiLevelType w:val="hybridMultilevel"/>
    <w:tmpl w:val="310886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79248E"/>
    <w:multiLevelType w:val="multilevel"/>
    <w:tmpl w:val="E8FCD416"/>
    <w:numStyleLink w:val="UMOWY"/>
  </w:abstractNum>
  <w:abstractNum w:abstractNumId="13" w15:restartNumberingAfterBreak="0">
    <w:nsid w:val="10D6170A"/>
    <w:multiLevelType w:val="hybridMultilevel"/>
    <w:tmpl w:val="0AB649F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13100B77"/>
    <w:multiLevelType w:val="hybridMultilevel"/>
    <w:tmpl w:val="84621B5C"/>
    <w:lvl w:ilvl="0" w:tplc="0E2CFA6E">
      <w:start w:val="1"/>
      <w:numFmt w:val="decimal"/>
      <w:lvlText w:val="%1)"/>
      <w:lvlJc w:val="left"/>
      <w:pPr>
        <w:ind w:left="180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D72467"/>
    <w:multiLevelType w:val="multilevel"/>
    <w:tmpl w:val="70F04A32"/>
    <w:lvl w:ilvl="0">
      <w:start w:val="1"/>
      <w:numFmt w:val="none"/>
      <w:pStyle w:val="Tytuaktu"/>
      <w:suff w:val="nothing"/>
      <w:lvlText w:val="%1"/>
      <w:lvlJc w:val="left"/>
      <w:pPr>
        <w:ind w:left="0" w:firstLine="288"/>
      </w:pPr>
    </w:lvl>
    <w:lvl w:ilvl="1">
      <w:start w:val="1"/>
      <w:numFmt w:val="none"/>
      <w:suff w:val="nothing"/>
      <w:lvlText w:val="Załącznik%1"/>
      <w:lvlJc w:val="right"/>
      <w:pPr>
        <w:ind w:left="5954" w:firstLine="0"/>
      </w:pPr>
    </w:lvl>
    <w:lvl w:ilvl="2">
      <w:start w:val="1"/>
      <w:numFmt w:val="none"/>
      <w:pStyle w:val="za1"/>
      <w:suff w:val="nothing"/>
      <w:lvlText w:val="%1%3"/>
      <w:lvlJc w:val="right"/>
      <w:pPr>
        <w:ind w:left="5954" w:firstLine="0"/>
      </w:pPr>
    </w:lvl>
    <w:lvl w:ilvl="3">
      <w:start w:val="1"/>
      <w:numFmt w:val="decimal"/>
      <w:pStyle w:val="paragraf"/>
      <w:suff w:val="space"/>
      <w:lvlText w:val="§ %1%4."/>
      <w:lvlJc w:val="left"/>
      <w:pPr>
        <w:ind w:left="29" w:firstLine="397"/>
      </w:pPr>
    </w:lvl>
    <w:lvl w:ilvl="4">
      <w:start w:val="2"/>
      <w:numFmt w:val="decimal"/>
      <w:pStyle w:val="ust"/>
      <w:suff w:val="space"/>
      <w:lvlText w:val="%1%5."/>
      <w:lvlJc w:val="left"/>
      <w:pPr>
        <w:ind w:left="86" w:firstLine="624"/>
      </w:pPr>
    </w:lvl>
    <w:lvl w:ilvl="5">
      <w:start w:val="1"/>
      <w:numFmt w:val="decimal"/>
      <w:pStyle w:val="pkt"/>
      <w:suff w:val="space"/>
      <w:lvlText w:val="%1%6)"/>
      <w:lvlJc w:val="left"/>
      <w:pPr>
        <w:ind w:left="397" w:hanging="340"/>
      </w:pPr>
    </w:lvl>
    <w:lvl w:ilvl="6">
      <w:start w:val="1"/>
      <w:numFmt w:val="lowerLetter"/>
      <w:suff w:val="space"/>
      <w:lvlText w:val="%7)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lvlRestart w:val="0"/>
      <w:suff w:val="space"/>
      <w:lvlText w:val="2.%1"/>
      <w:lvlJc w:val="left"/>
      <w:pPr>
        <w:ind w:left="0" w:firstLine="624"/>
      </w:pPr>
    </w:lvl>
  </w:abstractNum>
  <w:abstractNum w:abstractNumId="16" w15:restartNumberingAfterBreak="0">
    <w:nsid w:val="14E24A07"/>
    <w:multiLevelType w:val="hybridMultilevel"/>
    <w:tmpl w:val="E6224320"/>
    <w:lvl w:ilvl="0" w:tplc="345ACF14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158823F1"/>
    <w:multiLevelType w:val="hybridMultilevel"/>
    <w:tmpl w:val="4A167B60"/>
    <w:lvl w:ilvl="0" w:tplc="972ABB84">
      <w:start w:val="1"/>
      <w:numFmt w:val="decimal"/>
      <w:lvlText w:val="%1)"/>
      <w:lvlJc w:val="left"/>
      <w:pPr>
        <w:ind w:left="860" w:hanging="435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1978578A"/>
    <w:multiLevelType w:val="hybridMultilevel"/>
    <w:tmpl w:val="2E36566C"/>
    <w:lvl w:ilvl="0" w:tplc="E5AC95DA">
      <w:start w:val="1"/>
      <w:numFmt w:val="decimal"/>
      <w:lvlText w:val="%1."/>
      <w:lvlJc w:val="left"/>
      <w:pPr>
        <w:ind w:left="1020" w:hanging="360"/>
      </w:pPr>
    </w:lvl>
    <w:lvl w:ilvl="1" w:tplc="2FA41CAE">
      <w:start w:val="1"/>
      <w:numFmt w:val="decimal"/>
      <w:lvlText w:val="%2."/>
      <w:lvlJc w:val="left"/>
      <w:pPr>
        <w:ind w:left="1020" w:hanging="360"/>
      </w:pPr>
    </w:lvl>
    <w:lvl w:ilvl="2" w:tplc="C1BCFF20">
      <w:start w:val="1"/>
      <w:numFmt w:val="decimal"/>
      <w:lvlText w:val="%3."/>
      <w:lvlJc w:val="left"/>
      <w:pPr>
        <w:ind w:left="1020" w:hanging="360"/>
      </w:pPr>
    </w:lvl>
    <w:lvl w:ilvl="3" w:tplc="08B6AC6C">
      <w:start w:val="1"/>
      <w:numFmt w:val="decimal"/>
      <w:lvlText w:val="%4."/>
      <w:lvlJc w:val="left"/>
      <w:pPr>
        <w:ind w:left="1020" w:hanging="360"/>
      </w:pPr>
    </w:lvl>
    <w:lvl w:ilvl="4" w:tplc="171A8A14">
      <w:start w:val="1"/>
      <w:numFmt w:val="decimal"/>
      <w:lvlText w:val="%5."/>
      <w:lvlJc w:val="left"/>
      <w:pPr>
        <w:ind w:left="1020" w:hanging="360"/>
      </w:pPr>
    </w:lvl>
    <w:lvl w:ilvl="5" w:tplc="A3FA3C3C">
      <w:start w:val="1"/>
      <w:numFmt w:val="decimal"/>
      <w:lvlText w:val="%6."/>
      <w:lvlJc w:val="left"/>
      <w:pPr>
        <w:ind w:left="1020" w:hanging="360"/>
      </w:pPr>
    </w:lvl>
    <w:lvl w:ilvl="6" w:tplc="1DE89960">
      <w:start w:val="1"/>
      <w:numFmt w:val="decimal"/>
      <w:lvlText w:val="%7."/>
      <w:lvlJc w:val="left"/>
      <w:pPr>
        <w:ind w:left="1020" w:hanging="360"/>
      </w:pPr>
    </w:lvl>
    <w:lvl w:ilvl="7" w:tplc="89A857FA">
      <w:start w:val="1"/>
      <w:numFmt w:val="decimal"/>
      <w:lvlText w:val="%8."/>
      <w:lvlJc w:val="left"/>
      <w:pPr>
        <w:ind w:left="1020" w:hanging="360"/>
      </w:pPr>
    </w:lvl>
    <w:lvl w:ilvl="8" w:tplc="6346D10E">
      <w:start w:val="1"/>
      <w:numFmt w:val="decimal"/>
      <w:lvlText w:val="%9."/>
      <w:lvlJc w:val="left"/>
      <w:pPr>
        <w:ind w:left="1020" w:hanging="360"/>
      </w:pPr>
    </w:lvl>
  </w:abstractNum>
  <w:abstractNum w:abstractNumId="19" w15:restartNumberingAfterBreak="0">
    <w:nsid w:val="1FB066B9"/>
    <w:multiLevelType w:val="hybridMultilevel"/>
    <w:tmpl w:val="160ABB62"/>
    <w:lvl w:ilvl="0" w:tplc="38CAEF3E">
      <w:start w:val="1"/>
      <w:numFmt w:val="decimal"/>
      <w:lvlText w:val="%1)"/>
      <w:lvlJc w:val="left"/>
      <w:pPr>
        <w:ind w:left="1020" w:hanging="360"/>
      </w:pPr>
    </w:lvl>
    <w:lvl w:ilvl="1" w:tplc="D13C6040">
      <w:start w:val="1"/>
      <w:numFmt w:val="decimal"/>
      <w:lvlText w:val="%2)"/>
      <w:lvlJc w:val="left"/>
      <w:pPr>
        <w:ind w:left="1020" w:hanging="360"/>
      </w:pPr>
    </w:lvl>
    <w:lvl w:ilvl="2" w:tplc="E7B22A28">
      <w:start w:val="1"/>
      <w:numFmt w:val="decimal"/>
      <w:lvlText w:val="%3)"/>
      <w:lvlJc w:val="left"/>
      <w:pPr>
        <w:ind w:left="1020" w:hanging="360"/>
      </w:pPr>
    </w:lvl>
    <w:lvl w:ilvl="3" w:tplc="97588E4A">
      <w:start w:val="1"/>
      <w:numFmt w:val="decimal"/>
      <w:lvlText w:val="%4)"/>
      <w:lvlJc w:val="left"/>
      <w:pPr>
        <w:ind w:left="1020" w:hanging="360"/>
      </w:pPr>
    </w:lvl>
    <w:lvl w:ilvl="4" w:tplc="4D1C7D1A">
      <w:start w:val="1"/>
      <w:numFmt w:val="decimal"/>
      <w:lvlText w:val="%5)"/>
      <w:lvlJc w:val="left"/>
      <w:pPr>
        <w:ind w:left="1020" w:hanging="360"/>
      </w:pPr>
    </w:lvl>
    <w:lvl w:ilvl="5" w:tplc="D65ADC5E">
      <w:start w:val="1"/>
      <w:numFmt w:val="decimal"/>
      <w:lvlText w:val="%6)"/>
      <w:lvlJc w:val="left"/>
      <w:pPr>
        <w:ind w:left="1020" w:hanging="360"/>
      </w:pPr>
    </w:lvl>
    <w:lvl w:ilvl="6" w:tplc="887EC8FE">
      <w:start w:val="1"/>
      <w:numFmt w:val="decimal"/>
      <w:lvlText w:val="%7)"/>
      <w:lvlJc w:val="left"/>
      <w:pPr>
        <w:ind w:left="1020" w:hanging="360"/>
      </w:pPr>
    </w:lvl>
    <w:lvl w:ilvl="7" w:tplc="76308FC2">
      <w:start w:val="1"/>
      <w:numFmt w:val="decimal"/>
      <w:lvlText w:val="%8)"/>
      <w:lvlJc w:val="left"/>
      <w:pPr>
        <w:ind w:left="1020" w:hanging="360"/>
      </w:pPr>
    </w:lvl>
    <w:lvl w:ilvl="8" w:tplc="7DFCA8B8">
      <w:start w:val="1"/>
      <w:numFmt w:val="decimal"/>
      <w:lvlText w:val="%9)"/>
      <w:lvlJc w:val="left"/>
      <w:pPr>
        <w:ind w:left="1020" w:hanging="360"/>
      </w:pPr>
    </w:lvl>
  </w:abstractNum>
  <w:abstractNum w:abstractNumId="20" w15:restartNumberingAfterBreak="0">
    <w:nsid w:val="22F676DD"/>
    <w:multiLevelType w:val="hybridMultilevel"/>
    <w:tmpl w:val="81588748"/>
    <w:name w:val="WW8Num12"/>
    <w:lvl w:ilvl="0" w:tplc="51242E9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3C57BD7"/>
    <w:multiLevelType w:val="hybridMultilevel"/>
    <w:tmpl w:val="71FC5870"/>
    <w:lvl w:ilvl="0" w:tplc="15BE911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6604D5"/>
    <w:multiLevelType w:val="hybridMultilevel"/>
    <w:tmpl w:val="FB4AD626"/>
    <w:lvl w:ilvl="0" w:tplc="04150011">
      <w:start w:val="1"/>
      <w:numFmt w:val="decimal"/>
      <w:lvlText w:val="%1)"/>
      <w:lvlJc w:val="left"/>
      <w:pPr>
        <w:ind w:left="371" w:hanging="360"/>
      </w:p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3" w15:restartNumberingAfterBreak="0">
    <w:nsid w:val="29682D96"/>
    <w:multiLevelType w:val="hybridMultilevel"/>
    <w:tmpl w:val="1C0687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-1789"/>
        </w:tabs>
        <w:ind w:left="-1789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-1069"/>
        </w:tabs>
        <w:ind w:left="-10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-34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91"/>
        </w:tabs>
        <w:ind w:left="109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51"/>
        </w:tabs>
        <w:ind w:left="3251" w:hanging="180"/>
      </w:pPr>
      <w:rPr>
        <w:rFonts w:cs="Times New Roman"/>
      </w:rPr>
    </w:lvl>
  </w:abstractNum>
  <w:abstractNum w:abstractNumId="24" w15:restartNumberingAfterBreak="0">
    <w:nsid w:val="29F7228F"/>
    <w:multiLevelType w:val="hybridMultilevel"/>
    <w:tmpl w:val="E44E2712"/>
    <w:lvl w:ilvl="0" w:tplc="4A2E3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F92ACE"/>
    <w:multiLevelType w:val="hybridMultilevel"/>
    <w:tmpl w:val="8D1AA25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E2391"/>
    <w:multiLevelType w:val="multilevel"/>
    <w:tmpl w:val="6E7644E6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 w15:restartNumberingAfterBreak="0">
    <w:nsid w:val="2E8D1790"/>
    <w:multiLevelType w:val="hybridMultilevel"/>
    <w:tmpl w:val="551A1E2E"/>
    <w:lvl w:ilvl="0" w:tplc="43D84552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716816"/>
    <w:multiLevelType w:val="hybridMultilevel"/>
    <w:tmpl w:val="BDCCDFE0"/>
    <w:lvl w:ilvl="0" w:tplc="2DAEDE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C0367"/>
    <w:multiLevelType w:val="hybridMultilevel"/>
    <w:tmpl w:val="7C3A6066"/>
    <w:lvl w:ilvl="0" w:tplc="C5D8A51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hAnsi="Open Sans" w:cs="Open Sans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5CF80B3C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 w:tplc="58C4C35E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 w:tplc="795AD118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FE22E1EA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8A229ED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F0963712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FF98354E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31" w15:restartNumberingAfterBreak="0">
    <w:nsid w:val="39AD6943"/>
    <w:multiLevelType w:val="hybridMultilevel"/>
    <w:tmpl w:val="BB703120"/>
    <w:lvl w:ilvl="0" w:tplc="11AC59C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049724C"/>
    <w:multiLevelType w:val="hybridMultilevel"/>
    <w:tmpl w:val="2D6624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0F65397"/>
    <w:multiLevelType w:val="multilevel"/>
    <w:tmpl w:val="C388EF6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4" w15:restartNumberingAfterBreak="0">
    <w:nsid w:val="447754D8"/>
    <w:multiLevelType w:val="hybridMultilevel"/>
    <w:tmpl w:val="AC8040AC"/>
    <w:lvl w:ilvl="0" w:tplc="FFFFFFFF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5564552"/>
    <w:multiLevelType w:val="hybridMultilevel"/>
    <w:tmpl w:val="0A4C6E16"/>
    <w:lvl w:ilvl="0" w:tplc="A816022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6795734"/>
    <w:multiLevelType w:val="hybridMultilevel"/>
    <w:tmpl w:val="65C6C916"/>
    <w:styleLink w:val="ImportedStyle20"/>
    <w:lvl w:ilvl="0" w:tplc="092E8814">
      <w:start w:val="1"/>
      <w:numFmt w:val="decimal"/>
      <w:lvlText w:val="%1."/>
      <w:lvlJc w:val="left"/>
      <w:pPr>
        <w:tabs>
          <w:tab w:val="left" w:pos="142"/>
          <w:tab w:val="num" w:pos="283"/>
        </w:tabs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82E4B0">
      <w:start w:val="1"/>
      <w:numFmt w:val="decimal"/>
      <w:lvlText w:val="%2)"/>
      <w:lvlJc w:val="left"/>
      <w:pPr>
        <w:tabs>
          <w:tab w:val="left" w:pos="142"/>
          <w:tab w:val="num" w:pos="1032"/>
        </w:tabs>
        <w:ind w:left="1174" w:hanging="4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8055A4">
      <w:start w:val="1"/>
      <w:numFmt w:val="lowerRoman"/>
      <w:lvlText w:val="%3."/>
      <w:lvlJc w:val="left"/>
      <w:pPr>
        <w:tabs>
          <w:tab w:val="left" w:pos="142"/>
          <w:tab w:val="num" w:pos="1746"/>
        </w:tabs>
        <w:ind w:left="1888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4A3EE2">
      <w:start w:val="1"/>
      <w:numFmt w:val="decimal"/>
      <w:lvlText w:val="%4."/>
      <w:lvlJc w:val="left"/>
      <w:pPr>
        <w:tabs>
          <w:tab w:val="left" w:pos="142"/>
          <w:tab w:val="num" w:pos="2472"/>
        </w:tabs>
        <w:ind w:left="2614" w:hanging="4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C697B0">
      <w:start w:val="1"/>
      <w:numFmt w:val="lowerLetter"/>
      <w:lvlText w:val="%5."/>
      <w:lvlJc w:val="left"/>
      <w:pPr>
        <w:tabs>
          <w:tab w:val="left" w:pos="142"/>
          <w:tab w:val="num" w:pos="3192"/>
        </w:tabs>
        <w:ind w:left="3334" w:hanging="4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34214A">
      <w:start w:val="1"/>
      <w:numFmt w:val="lowerRoman"/>
      <w:lvlText w:val="%6."/>
      <w:lvlJc w:val="left"/>
      <w:pPr>
        <w:tabs>
          <w:tab w:val="left" w:pos="142"/>
          <w:tab w:val="num" w:pos="3906"/>
        </w:tabs>
        <w:ind w:left="4048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12A1A4">
      <w:start w:val="1"/>
      <w:numFmt w:val="decimal"/>
      <w:lvlText w:val="%7."/>
      <w:lvlJc w:val="left"/>
      <w:pPr>
        <w:tabs>
          <w:tab w:val="left" w:pos="142"/>
          <w:tab w:val="num" w:pos="4632"/>
        </w:tabs>
        <w:ind w:left="4774" w:hanging="4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B89EC4">
      <w:start w:val="1"/>
      <w:numFmt w:val="lowerLetter"/>
      <w:lvlText w:val="%8."/>
      <w:lvlJc w:val="left"/>
      <w:pPr>
        <w:tabs>
          <w:tab w:val="left" w:pos="142"/>
          <w:tab w:val="num" w:pos="5352"/>
        </w:tabs>
        <w:ind w:left="5494" w:hanging="4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CE045E">
      <w:start w:val="1"/>
      <w:numFmt w:val="lowerRoman"/>
      <w:lvlText w:val="%9."/>
      <w:lvlJc w:val="left"/>
      <w:pPr>
        <w:tabs>
          <w:tab w:val="left" w:pos="142"/>
          <w:tab w:val="num" w:pos="6066"/>
        </w:tabs>
        <w:ind w:left="6208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8A81059"/>
    <w:multiLevelType w:val="hybridMultilevel"/>
    <w:tmpl w:val="CF36D962"/>
    <w:lvl w:ilvl="0" w:tplc="665C34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916130F"/>
    <w:multiLevelType w:val="hybridMultilevel"/>
    <w:tmpl w:val="B484CC20"/>
    <w:lvl w:ilvl="0" w:tplc="738648F8">
      <w:start w:val="1"/>
      <w:numFmt w:val="decimal"/>
      <w:lvlText w:val="%1)"/>
      <w:lvlJc w:val="left"/>
      <w:pPr>
        <w:ind w:left="1020" w:hanging="360"/>
      </w:pPr>
    </w:lvl>
    <w:lvl w:ilvl="1" w:tplc="ADD8B736">
      <w:start w:val="1"/>
      <w:numFmt w:val="decimal"/>
      <w:lvlText w:val="%2)"/>
      <w:lvlJc w:val="left"/>
      <w:pPr>
        <w:ind w:left="1020" w:hanging="360"/>
      </w:pPr>
    </w:lvl>
    <w:lvl w:ilvl="2" w:tplc="1FC66238">
      <w:start w:val="1"/>
      <w:numFmt w:val="decimal"/>
      <w:lvlText w:val="%3)"/>
      <w:lvlJc w:val="left"/>
      <w:pPr>
        <w:ind w:left="1020" w:hanging="360"/>
      </w:pPr>
    </w:lvl>
    <w:lvl w:ilvl="3" w:tplc="7EE6C58E">
      <w:start w:val="1"/>
      <w:numFmt w:val="decimal"/>
      <w:lvlText w:val="%4)"/>
      <w:lvlJc w:val="left"/>
      <w:pPr>
        <w:ind w:left="1020" w:hanging="360"/>
      </w:pPr>
    </w:lvl>
    <w:lvl w:ilvl="4" w:tplc="7146F340">
      <w:start w:val="1"/>
      <w:numFmt w:val="decimal"/>
      <w:lvlText w:val="%5)"/>
      <w:lvlJc w:val="left"/>
      <w:pPr>
        <w:ind w:left="1020" w:hanging="360"/>
      </w:pPr>
    </w:lvl>
    <w:lvl w:ilvl="5" w:tplc="6B924B9E">
      <w:start w:val="1"/>
      <w:numFmt w:val="decimal"/>
      <w:lvlText w:val="%6)"/>
      <w:lvlJc w:val="left"/>
      <w:pPr>
        <w:ind w:left="1020" w:hanging="360"/>
      </w:pPr>
    </w:lvl>
    <w:lvl w:ilvl="6" w:tplc="43603D58">
      <w:start w:val="1"/>
      <w:numFmt w:val="decimal"/>
      <w:lvlText w:val="%7)"/>
      <w:lvlJc w:val="left"/>
      <w:pPr>
        <w:ind w:left="1020" w:hanging="360"/>
      </w:pPr>
    </w:lvl>
    <w:lvl w:ilvl="7" w:tplc="C94C269A">
      <w:start w:val="1"/>
      <w:numFmt w:val="decimal"/>
      <w:lvlText w:val="%8)"/>
      <w:lvlJc w:val="left"/>
      <w:pPr>
        <w:ind w:left="1020" w:hanging="360"/>
      </w:pPr>
    </w:lvl>
    <w:lvl w:ilvl="8" w:tplc="31F61F2C">
      <w:start w:val="1"/>
      <w:numFmt w:val="decimal"/>
      <w:lvlText w:val="%9)"/>
      <w:lvlJc w:val="left"/>
      <w:pPr>
        <w:ind w:left="1020" w:hanging="360"/>
      </w:pPr>
    </w:lvl>
  </w:abstractNum>
  <w:abstractNum w:abstractNumId="39" w15:restartNumberingAfterBreak="0">
    <w:nsid w:val="4CA1770B"/>
    <w:multiLevelType w:val="hybridMultilevel"/>
    <w:tmpl w:val="3CBC5416"/>
    <w:lvl w:ilvl="0" w:tplc="D22685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E427F4E"/>
    <w:multiLevelType w:val="hybridMultilevel"/>
    <w:tmpl w:val="54162B0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2E01794"/>
    <w:multiLevelType w:val="hybridMultilevel"/>
    <w:tmpl w:val="3C0C1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005BD2"/>
    <w:multiLevelType w:val="hybridMultilevel"/>
    <w:tmpl w:val="8DAEDB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4AA4AEF"/>
    <w:multiLevelType w:val="multilevel"/>
    <w:tmpl w:val="03CA9644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55EE4707"/>
    <w:multiLevelType w:val="hybridMultilevel"/>
    <w:tmpl w:val="C8E0D398"/>
    <w:lvl w:ilvl="0" w:tplc="1D1E658A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5" w15:restartNumberingAfterBreak="0">
    <w:nsid w:val="56792BC0"/>
    <w:multiLevelType w:val="hybridMultilevel"/>
    <w:tmpl w:val="FB2A3C52"/>
    <w:lvl w:ilvl="0" w:tplc="B0F2D9D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 w15:restartNumberingAfterBreak="0">
    <w:nsid w:val="56A410A2"/>
    <w:multiLevelType w:val="hybridMultilevel"/>
    <w:tmpl w:val="7DB288F4"/>
    <w:lvl w:ilvl="0" w:tplc="424CCD96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7826D01"/>
    <w:multiLevelType w:val="hybridMultilevel"/>
    <w:tmpl w:val="EE364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C97AD3"/>
    <w:multiLevelType w:val="hybridMultilevel"/>
    <w:tmpl w:val="0182295E"/>
    <w:lvl w:ilvl="0" w:tplc="B526122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BD709AE"/>
    <w:multiLevelType w:val="hybridMultilevel"/>
    <w:tmpl w:val="D0CA5FE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D22685E8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DCD4F0E"/>
    <w:multiLevelType w:val="hybridMultilevel"/>
    <w:tmpl w:val="89E21E8C"/>
    <w:lvl w:ilvl="0" w:tplc="587E52D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29B318B"/>
    <w:multiLevelType w:val="hybridMultilevel"/>
    <w:tmpl w:val="C4F2FA2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63A50094"/>
    <w:multiLevelType w:val="multilevel"/>
    <w:tmpl w:val="70D4D310"/>
    <w:name w:val="WW8Num142"/>
    <w:lvl w:ilvl="0">
      <w:start w:val="7"/>
      <w:numFmt w:val="decimal"/>
      <w:lvlText w:val="%1."/>
      <w:lvlJc w:val="left"/>
      <w:pPr>
        <w:tabs>
          <w:tab w:val="num" w:pos="-294"/>
        </w:tabs>
        <w:ind w:left="786" w:hanging="360"/>
      </w:pPr>
      <w:rPr>
        <w:rFonts w:ascii="Calibri" w:eastAsia="Open Sans" w:hAnsi="Calibri" w:cs="Arial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-294"/>
        </w:tabs>
        <w:ind w:left="150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294"/>
        </w:tabs>
        <w:ind w:left="222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294"/>
        </w:tabs>
        <w:ind w:left="294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294"/>
        </w:tabs>
        <w:ind w:left="366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294"/>
        </w:tabs>
        <w:ind w:left="438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294"/>
        </w:tabs>
        <w:ind w:left="510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294"/>
        </w:tabs>
        <w:ind w:left="582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294"/>
        </w:tabs>
        <w:ind w:left="6546" w:hanging="180"/>
      </w:pPr>
      <w:rPr>
        <w:rFonts w:hint="default"/>
      </w:rPr>
    </w:lvl>
  </w:abstractNum>
  <w:abstractNum w:abstractNumId="53" w15:restartNumberingAfterBreak="0">
    <w:nsid w:val="690C47FD"/>
    <w:multiLevelType w:val="multilevel"/>
    <w:tmpl w:val="E8FCD416"/>
    <w:styleLink w:val="UMOWY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Calibri" w:hAnsi="Calibri" w:hint="default"/>
        <w:b w:val="0"/>
        <w:i w:val="0"/>
        <w:color w:val="auto"/>
        <w:spacing w:val="0"/>
        <w:w w:val="100"/>
        <w:kern w:val="0"/>
        <w:position w:val="0"/>
        <w:sz w:val="22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asciiTheme="minorHAnsi" w:hAnsiTheme="minorHAnsi" w:hint="default"/>
        <w:color w:val="auto"/>
        <w:sz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dobe Devanagari" w:hAnsi="Adobe Devanagari" w:hint="default"/>
        <w:color w:val="auto"/>
        <w:sz w:val="22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2552"/>
        </w:tabs>
        <w:ind w:left="2552" w:hanging="426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10204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0629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1054" w:hanging="425"/>
      </w:pPr>
      <w:rPr>
        <w:rFonts w:hint="default"/>
      </w:rPr>
    </w:lvl>
  </w:abstractNum>
  <w:abstractNum w:abstractNumId="54" w15:restartNumberingAfterBreak="0">
    <w:nsid w:val="69EC582C"/>
    <w:multiLevelType w:val="hybridMultilevel"/>
    <w:tmpl w:val="5560C8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C93BD7"/>
    <w:multiLevelType w:val="hybridMultilevel"/>
    <w:tmpl w:val="AC8040AC"/>
    <w:lvl w:ilvl="0" w:tplc="77BCE7A4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2"/>
      </w:rPr>
    </w:lvl>
    <w:lvl w:ilvl="1" w:tplc="B92086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1A78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EC3D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24A2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002C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9A33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6856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0485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CDD30C8"/>
    <w:multiLevelType w:val="hybridMultilevel"/>
    <w:tmpl w:val="37144A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D202AB8"/>
    <w:multiLevelType w:val="hybridMultilevel"/>
    <w:tmpl w:val="7012F7E6"/>
    <w:lvl w:ilvl="0" w:tplc="E02203EE">
      <w:start w:val="1"/>
      <w:numFmt w:val="decimal"/>
      <w:lvlText w:val="%1)"/>
      <w:lvlJc w:val="left"/>
      <w:pPr>
        <w:ind w:left="641" w:hanging="360"/>
      </w:pPr>
      <w:rPr>
        <w:rFonts w:hint="default"/>
        <w:b w:val="0"/>
        <w:bCs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58" w15:restartNumberingAfterBreak="0">
    <w:nsid w:val="6E557ADE"/>
    <w:multiLevelType w:val="multilevel"/>
    <w:tmpl w:val="E8FCD416"/>
    <w:numStyleLink w:val="UMOWY"/>
  </w:abstractNum>
  <w:abstractNum w:abstractNumId="59" w15:restartNumberingAfterBreak="0">
    <w:nsid w:val="6E6612AD"/>
    <w:multiLevelType w:val="hybridMultilevel"/>
    <w:tmpl w:val="4CACD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E9312C2"/>
    <w:multiLevelType w:val="hybridMultilevel"/>
    <w:tmpl w:val="5AB0A662"/>
    <w:lvl w:ilvl="0" w:tplc="A0347B54">
      <w:start w:val="1"/>
      <w:numFmt w:val="decimal"/>
      <w:lvlText w:val="%1)"/>
      <w:lvlJc w:val="left"/>
      <w:pPr>
        <w:ind w:left="720" w:hanging="360"/>
      </w:pPr>
    </w:lvl>
    <w:lvl w:ilvl="1" w:tplc="D8421606">
      <w:start w:val="1"/>
      <w:numFmt w:val="lowerLetter"/>
      <w:lvlText w:val="%2."/>
      <w:lvlJc w:val="left"/>
      <w:pPr>
        <w:ind w:left="1440" w:hanging="360"/>
      </w:pPr>
    </w:lvl>
    <w:lvl w:ilvl="2" w:tplc="570E1356">
      <w:start w:val="1"/>
      <w:numFmt w:val="lowerRoman"/>
      <w:lvlText w:val="%3."/>
      <w:lvlJc w:val="right"/>
      <w:pPr>
        <w:ind w:left="2160" w:hanging="180"/>
      </w:pPr>
    </w:lvl>
    <w:lvl w:ilvl="3" w:tplc="33B63DE6">
      <w:start w:val="1"/>
      <w:numFmt w:val="decimal"/>
      <w:lvlText w:val="%4."/>
      <w:lvlJc w:val="left"/>
      <w:pPr>
        <w:ind w:left="2880" w:hanging="360"/>
      </w:pPr>
    </w:lvl>
    <w:lvl w:ilvl="4" w:tplc="2CDA0B2C">
      <w:start w:val="1"/>
      <w:numFmt w:val="lowerLetter"/>
      <w:lvlText w:val="%5."/>
      <w:lvlJc w:val="left"/>
      <w:pPr>
        <w:ind w:left="3600" w:hanging="360"/>
      </w:pPr>
    </w:lvl>
    <w:lvl w:ilvl="5" w:tplc="00D64A16">
      <w:start w:val="1"/>
      <w:numFmt w:val="lowerRoman"/>
      <w:lvlText w:val="%6."/>
      <w:lvlJc w:val="right"/>
      <w:pPr>
        <w:ind w:left="4320" w:hanging="180"/>
      </w:pPr>
    </w:lvl>
    <w:lvl w:ilvl="6" w:tplc="7C985BDE">
      <w:start w:val="1"/>
      <w:numFmt w:val="decimal"/>
      <w:lvlText w:val="%7."/>
      <w:lvlJc w:val="left"/>
      <w:pPr>
        <w:ind w:left="5040" w:hanging="360"/>
      </w:pPr>
    </w:lvl>
    <w:lvl w:ilvl="7" w:tplc="B63479CC">
      <w:start w:val="1"/>
      <w:numFmt w:val="lowerLetter"/>
      <w:lvlText w:val="%8."/>
      <w:lvlJc w:val="left"/>
      <w:pPr>
        <w:ind w:left="5760" w:hanging="360"/>
      </w:pPr>
    </w:lvl>
    <w:lvl w:ilvl="8" w:tplc="E600337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F61316"/>
    <w:multiLevelType w:val="multilevel"/>
    <w:tmpl w:val="E17E6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62" w15:restartNumberingAfterBreak="0">
    <w:nsid w:val="76CB1688"/>
    <w:multiLevelType w:val="hybridMultilevel"/>
    <w:tmpl w:val="C0D0A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852D75"/>
    <w:multiLevelType w:val="hybridMultilevel"/>
    <w:tmpl w:val="5B2E848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99764FE"/>
    <w:multiLevelType w:val="hybridMultilevel"/>
    <w:tmpl w:val="09AA42EA"/>
    <w:lvl w:ilvl="0" w:tplc="148A6466">
      <w:start w:val="1"/>
      <w:numFmt w:val="decimal"/>
      <w:lvlText w:val="%1."/>
      <w:lvlJc w:val="left"/>
      <w:pPr>
        <w:tabs>
          <w:tab w:val="num" w:pos="3949"/>
        </w:tabs>
        <w:ind w:left="3949" w:hanging="360"/>
      </w:pPr>
      <w:rPr>
        <w:rFonts w:cs="Times New Roman"/>
        <w:b w:val="0"/>
      </w:rPr>
    </w:lvl>
    <w:lvl w:ilvl="1" w:tplc="D14863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682440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D14863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B06CD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64934368">
    <w:abstractNumId w:val="9"/>
  </w:num>
  <w:num w:numId="2" w16cid:durableId="912927856">
    <w:abstractNumId w:val="4"/>
  </w:num>
  <w:num w:numId="3" w16cid:durableId="1867055605">
    <w:abstractNumId w:val="1"/>
  </w:num>
  <w:num w:numId="4" w16cid:durableId="7648051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13294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173762">
    <w:abstractNumId w:val="8"/>
  </w:num>
  <w:num w:numId="7" w16cid:durableId="429474688">
    <w:abstractNumId w:val="55"/>
  </w:num>
  <w:num w:numId="8" w16cid:durableId="953093252">
    <w:abstractNumId w:val="33"/>
  </w:num>
  <w:num w:numId="9" w16cid:durableId="1923643510">
    <w:abstractNumId w:val="50"/>
  </w:num>
  <w:num w:numId="10" w16cid:durableId="1326592112">
    <w:abstractNumId w:val="14"/>
  </w:num>
  <w:num w:numId="11" w16cid:durableId="871770862">
    <w:abstractNumId w:val="15"/>
  </w:num>
  <w:num w:numId="12" w16cid:durableId="449281391">
    <w:abstractNumId w:val="61"/>
  </w:num>
  <w:num w:numId="13" w16cid:durableId="2017225782">
    <w:abstractNumId w:val="30"/>
  </w:num>
  <w:num w:numId="14" w16cid:durableId="1371611036">
    <w:abstractNumId w:val="17"/>
  </w:num>
  <w:num w:numId="15" w16cid:durableId="1430352927">
    <w:abstractNumId w:val="35"/>
  </w:num>
  <w:num w:numId="16" w16cid:durableId="626351047">
    <w:abstractNumId w:val="57"/>
  </w:num>
  <w:num w:numId="17" w16cid:durableId="666636603">
    <w:abstractNumId w:val="28"/>
  </w:num>
  <w:num w:numId="18" w16cid:durableId="223681924">
    <w:abstractNumId w:val="44"/>
  </w:num>
  <w:num w:numId="19" w16cid:durableId="1562865998">
    <w:abstractNumId w:val="36"/>
  </w:num>
  <w:num w:numId="20" w16cid:durableId="453798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8073901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6761067">
    <w:abstractNumId w:val="13"/>
  </w:num>
  <w:num w:numId="23" w16cid:durableId="370495365">
    <w:abstractNumId w:val="45"/>
  </w:num>
  <w:num w:numId="24" w16cid:durableId="1536967262">
    <w:abstractNumId w:val="21"/>
  </w:num>
  <w:num w:numId="25" w16cid:durableId="96559972">
    <w:abstractNumId w:val="10"/>
  </w:num>
  <w:num w:numId="26" w16cid:durableId="684090035">
    <w:abstractNumId w:val="32"/>
  </w:num>
  <w:num w:numId="27" w16cid:durableId="1140921569">
    <w:abstractNumId w:val="46"/>
  </w:num>
  <w:num w:numId="28" w16cid:durableId="113137169">
    <w:abstractNumId w:val="23"/>
  </w:num>
  <w:num w:numId="29" w16cid:durableId="456147819">
    <w:abstractNumId w:val="56"/>
  </w:num>
  <w:num w:numId="30" w16cid:durableId="633603862">
    <w:abstractNumId w:val="6"/>
  </w:num>
  <w:num w:numId="31" w16cid:durableId="1940333940">
    <w:abstractNumId w:val="16"/>
  </w:num>
  <w:num w:numId="32" w16cid:durableId="659624745">
    <w:abstractNumId w:val="39"/>
  </w:num>
  <w:num w:numId="33" w16cid:durableId="2064450902">
    <w:abstractNumId w:val="49"/>
  </w:num>
  <w:num w:numId="34" w16cid:durableId="1131903948">
    <w:abstractNumId w:val="22"/>
  </w:num>
  <w:num w:numId="35" w16cid:durableId="434792351">
    <w:abstractNumId w:val="64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72922411">
    <w:abstractNumId w:val="62"/>
  </w:num>
  <w:num w:numId="37" w16cid:durableId="878396655">
    <w:abstractNumId w:val="11"/>
  </w:num>
  <w:num w:numId="38" w16cid:durableId="1726488118">
    <w:abstractNumId w:val="53"/>
  </w:num>
  <w:num w:numId="39" w16cid:durableId="1422488795">
    <w:abstractNumId w:val="58"/>
    <w:lvlOverride w:ilvl="1">
      <w:lvl w:ilvl="1">
        <w:start w:val="1"/>
        <w:numFmt w:val="decimal"/>
        <w:lvlText w:val="%2)"/>
        <w:lvlJc w:val="left"/>
        <w:pPr>
          <w:tabs>
            <w:tab w:val="num" w:pos="851"/>
          </w:tabs>
          <w:ind w:left="851" w:hanging="426"/>
        </w:pPr>
        <w:rPr>
          <w:rFonts w:asciiTheme="minorHAnsi" w:hAnsiTheme="minorHAnsi" w:hint="default"/>
          <w:b w:val="0"/>
          <w:bCs w:val="0"/>
          <w:color w:val="auto"/>
          <w:sz w:val="22"/>
        </w:rPr>
      </w:lvl>
    </w:lvlOverride>
  </w:num>
  <w:num w:numId="40" w16cid:durableId="112060717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65843707">
    <w:abstractNumId w:val="1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1"/>
          </w:tabs>
          <w:ind w:left="851" w:hanging="426"/>
        </w:pPr>
        <w:rPr>
          <w:rFonts w:asciiTheme="minorHAnsi" w:hAnsiTheme="minorHAnsi" w:hint="default"/>
          <w:color w:val="auto"/>
          <w:sz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2" w16cid:durableId="232589574">
    <w:abstractNumId w:val="59"/>
  </w:num>
  <w:num w:numId="43" w16cid:durableId="2110659814">
    <w:abstractNumId w:val="5"/>
  </w:num>
  <w:num w:numId="44" w16cid:durableId="1831211147">
    <w:abstractNumId w:val="26"/>
  </w:num>
  <w:num w:numId="45" w16cid:durableId="472908681">
    <w:abstractNumId w:val="58"/>
  </w:num>
  <w:num w:numId="46" w16cid:durableId="355817983">
    <w:abstractNumId w:val="43"/>
  </w:num>
  <w:num w:numId="47" w16cid:durableId="763307126">
    <w:abstractNumId w:val="48"/>
  </w:num>
  <w:num w:numId="48" w16cid:durableId="1504660202">
    <w:abstractNumId w:val="25"/>
  </w:num>
  <w:num w:numId="49" w16cid:durableId="1404140397">
    <w:abstractNumId w:val="54"/>
  </w:num>
  <w:num w:numId="50" w16cid:durableId="2058503233">
    <w:abstractNumId w:val="24"/>
  </w:num>
  <w:num w:numId="51" w16cid:durableId="461577808">
    <w:abstractNumId w:val="47"/>
  </w:num>
  <w:num w:numId="52" w16cid:durableId="2003463794">
    <w:abstractNumId w:val="42"/>
  </w:num>
  <w:num w:numId="53" w16cid:durableId="1262106784">
    <w:abstractNumId w:val="41"/>
  </w:num>
  <w:num w:numId="54" w16cid:durableId="978073884">
    <w:abstractNumId w:val="34"/>
  </w:num>
  <w:num w:numId="55" w16cid:durableId="967131264">
    <w:abstractNumId w:val="29"/>
  </w:num>
  <w:num w:numId="56" w16cid:durableId="433476821">
    <w:abstractNumId w:val="38"/>
  </w:num>
  <w:num w:numId="57" w16cid:durableId="1252393669">
    <w:abstractNumId w:val="18"/>
  </w:num>
  <w:num w:numId="58" w16cid:durableId="539249786">
    <w:abstractNumId w:val="19"/>
  </w:num>
  <w:num w:numId="59" w16cid:durableId="437800274">
    <w:abstractNumId w:val="31"/>
  </w:num>
  <w:num w:numId="60" w16cid:durableId="1161627942">
    <w:abstractNumId w:val="37"/>
  </w:num>
  <w:num w:numId="61" w16cid:durableId="1497305962">
    <w:abstractNumId w:val="60"/>
  </w:num>
  <w:num w:numId="62" w16cid:durableId="195119000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6A7"/>
    <w:rsid w:val="00000147"/>
    <w:rsid w:val="000009FC"/>
    <w:rsid w:val="000018E6"/>
    <w:rsid w:val="00001D6D"/>
    <w:rsid w:val="00002645"/>
    <w:rsid w:val="0000308C"/>
    <w:rsid w:val="0000384C"/>
    <w:rsid w:val="00004623"/>
    <w:rsid w:val="00004A97"/>
    <w:rsid w:val="00005DDF"/>
    <w:rsid w:val="000074D6"/>
    <w:rsid w:val="00007925"/>
    <w:rsid w:val="000111F6"/>
    <w:rsid w:val="00011E22"/>
    <w:rsid w:val="00012119"/>
    <w:rsid w:val="00014C8E"/>
    <w:rsid w:val="0001539C"/>
    <w:rsid w:val="00015C11"/>
    <w:rsid w:val="0001684D"/>
    <w:rsid w:val="00016910"/>
    <w:rsid w:val="00016C9A"/>
    <w:rsid w:val="00017E53"/>
    <w:rsid w:val="00020103"/>
    <w:rsid w:val="000207DA"/>
    <w:rsid w:val="00020DB2"/>
    <w:rsid w:val="00020E9E"/>
    <w:rsid w:val="000210A2"/>
    <w:rsid w:val="0002155C"/>
    <w:rsid w:val="00021E5D"/>
    <w:rsid w:val="00022691"/>
    <w:rsid w:val="00022B90"/>
    <w:rsid w:val="0002340F"/>
    <w:rsid w:val="000249FD"/>
    <w:rsid w:val="00024D85"/>
    <w:rsid w:val="000256B6"/>
    <w:rsid w:val="00025B52"/>
    <w:rsid w:val="00025CA0"/>
    <w:rsid w:val="00026142"/>
    <w:rsid w:val="000264E9"/>
    <w:rsid w:val="00027556"/>
    <w:rsid w:val="00030354"/>
    <w:rsid w:val="00030CB7"/>
    <w:rsid w:val="000318BA"/>
    <w:rsid w:val="00031BB8"/>
    <w:rsid w:val="000330F6"/>
    <w:rsid w:val="0003335A"/>
    <w:rsid w:val="00033A3D"/>
    <w:rsid w:val="00033B54"/>
    <w:rsid w:val="0003492E"/>
    <w:rsid w:val="00034A1C"/>
    <w:rsid w:val="00035009"/>
    <w:rsid w:val="0003500A"/>
    <w:rsid w:val="0004002A"/>
    <w:rsid w:val="0004059C"/>
    <w:rsid w:val="000408B7"/>
    <w:rsid w:val="00040BED"/>
    <w:rsid w:val="00041261"/>
    <w:rsid w:val="00041999"/>
    <w:rsid w:val="00041ABC"/>
    <w:rsid w:val="00042563"/>
    <w:rsid w:val="00042D23"/>
    <w:rsid w:val="00042DA3"/>
    <w:rsid w:val="00042DF3"/>
    <w:rsid w:val="000441C6"/>
    <w:rsid w:val="000447F2"/>
    <w:rsid w:val="000452A0"/>
    <w:rsid w:val="000453A7"/>
    <w:rsid w:val="000454CF"/>
    <w:rsid w:val="000458E7"/>
    <w:rsid w:val="00046351"/>
    <w:rsid w:val="00046A4F"/>
    <w:rsid w:val="00050146"/>
    <w:rsid w:val="000503EA"/>
    <w:rsid w:val="00050417"/>
    <w:rsid w:val="000507A9"/>
    <w:rsid w:val="00051C25"/>
    <w:rsid w:val="00051C7A"/>
    <w:rsid w:val="000524C6"/>
    <w:rsid w:val="00052B95"/>
    <w:rsid w:val="000530B8"/>
    <w:rsid w:val="00053238"/>
    <w:rsid w:val="000532D7"/>
    <w:rsid w:val="00053A0C"/>
    <w:rsid w:val="00053B35"/>
    <w:rsid w:val="00054513"/>
    <w:rsid w:val="0005489D"/>
    <w:rsid w:val="000550AB"/>
    <w:rsid w:val="00055F27"/>
    <w:rsid w:val="0005615B"/>
    <w:rsid w:val="000566DC"/>
    <w:rsid w:val="00056879"/>
    <w:rsid w:val="0006092E"/>
    <w:rsid w:val="00060A18"/>
    <w:rsid w:val="00061FEC"/>
    <w:rsid w:val="0006228E"/>
    <w:rsid w:val="00062886"/>
    <w:rsid w:val="0006409E"/>
    <w:rsid w:val="00064ACB"/>
    <w:rsid w:val="00064BD8"/>
    <w:rsid w:val="00065299"/>
    <w:rsid w:val="00067A54"/>
    <w:rsid w:val="00067B5B"/>
    <w:rsid w:val="00070055"/>
    <w:rsid w:val="0007014F"/>
    <w:rsid w:val="000712CD"/>
    <w:rsid w:val="000714E8"/>
    <w:rsid w:val="00071589"/>
    <w:rsid w:val="0007206B"/>
    <w:rsid w:val="0007352E"/>
    <w:rsid w:val="00073900"/>
    <w:rsid w:val="00074E88"/>
    <w:rsid w:val="000756F6"/>
    <w:rsid w:val="00075CF7"/>
    <w:rsid w:val="00077284"/>
    <w:rsid w:val="00077D62"/>
    <w:rsid w:val="00077F02"/>
    <w:rsid w:val="00080053"/>
    <w:rsid w:val="000802D1"/>
    <w:rsid w:val="000805AE"/>
    <w:rsid w:val="000806BA"/>
    <w:rsid w:val="00081D8B"/>
    <w:rsid w:val="000821D7"/>
    <w:rsid w:val="00082D5F"/>
    <w:rsid w:val="0008338C"/>
    <w:rsid w:val="00083C90"/>
    <w:rsid w:val="000849D7"/>
    <w:rsid w:val="00084DA0"/>
    <w:rsid w:val="00084EC2"/>
    <w:rsid w:val="000856B2"/>
    <w:rsid w:val="000863D8"/>
    <w:rsid w:val="00086A21"/>
    <w:rsid w:val="000871BD"/>
    <w:rsid w:val="00087766"/>
    <w:rsid w:val="00090093"/>
    <w:rsid w:val="0009092D"/>
    <w:rsid w:val="00090CE4"/>
    <w:rsid w:val="000914C7"/>
    <w:rsid w:val="000915CF"/>
    <w:rsid w:val="00092A70"/>
    <w:rsid w:val="000931D4"/>
    <w:rsid w:val="000931E2"/>
    <w:rsid w:val="0009344C"/>
    <w:rsid w:val="00094CF2"/>
    <w:rsid w:val="00095F13"/>
    <w:rsid w:val="0009658B"/>
    <w:rsid w:val="00096B81"/>
    <w:rsid w:val="00097676"/>
    <w:rsid w:val="00097995"/>
    <w:rsid w:val="00097F48"/>
    <w:rsid w:val="000A0DC7"/>
    <w:rsid w:val="000A160F"/>
    <w:rsid w:val="000A193E"/>
    <w:rsid w:val="000A1B9F"/>
    <w:rsid w:val="000A1DDE"/>
    <w:rsid w:val="000A2252"/>
    <w:rsid w:val="000A27A4"/>
    <w:rsid w:val="000A3283"/>
    <w:rsid w:val="000A3904"/>
    <w:rsid w:val="000A3E3C"/>
    <w:rsid w:val="000A599E"/>
    <w:rsid w:val="000A67FC"/>
    <w:rsid w:val="000A6A4B"/>
    <w:rsid w:val="000A6FE5"/>
    <w:rsid w:val="000A70C0"/>
    <w:rsid w:val="000A7120"/>
    <w:rsid w:val="000A769F"/>
    <w:rsid w:val="000A7FD0"/>
    <w:rsid w:val="000B05C6"/>
    <w:rsid w:val="000B1317"/>
    <w:rsid w:val="000B1386"/>
    <w:rsid w:val="000B1CB1"/>
    <w:rsid w:val="000B327C"/>
    <w:rsid w:val="000B350B"/>
    <w:rsid w:val="000B37AF"/>
    <w:rsid w:val="000B4705"/>
    <w:rsid w:val="000B4FA8"/>
    <w:rsid w:val="000B50CE"/>
    <w:rsid w:val="000B55A5"/>
    <w:rsid w:val="000B60EA"/>
    <w:rsid w:val="000B63AB"/>
    <w:rsid w:val="000B65B7"/>
    <w:rsid w:val="000B687B"/>
    <w:rsid w:val="000B6BFC"/>
    <w:rsid w:val="000B7588"/>
    <w:rsid w:val="000C027A"/>
    <w:rsid w:val="000C03C6"/>
    <w:rsid w:val="000C0586"/>
    <w:rsid w:val="000C0ED1"/>
    <w:rsid w:val="000C21D3"/>
    <w:rsid w:val="000C4B4B"/>
    <w:rsid w:val="000C5B1F"/>
    <w:rsid w:val="000C6460"/>
    <w:rsid w:val="000C6A66"/>
    <w:rsid w:val="000C7D6E"/>
    <w:rsid w:val="000D003A"/>
    <w:rsid w:val="000D03BF"/>
    <w:rsid w:val="000D0659"/>
    <w:rsid w:val="000D0935"/>
    <w:rsid w:val="000D0E7E"/>
    <w:rsid w:val="000D0FE3"/>
    <w:rsid w:val="000D109A"/>
    <w:rsid w:val="000D1B87"/>
    <w:rsid w:val="000D4465"/>
    <w:rsid w:val="000D4CF9"/>
    <w:rsid w:val="000D573F"/>
    <w:rsid w:val="000D57A9"/>
    <w:rsid w:val="000D5CDB"/>
    <w:rsid w:val="000D6C75"/>
    <w:rsid w:val="000D72E1"/>
    <w:rsid w:val="000E0605"/>
    <w:rsid w:val="000E0610"/>
    <w:rsid w:val="000E2F37"/>
    <w:rsid w:val="000E3628"/>
    <w:rsid w:val="000E5B19"/>
    <w:rsid w:val="000E6255"/>
    <w:rsid w:val="000E6FFB"/>
    <w:rsid w:val="000E7CE8"/>
    <w:rsid w:val="000E7D5E"/>
    <w:rsid w:val="000E7E20"/>
    <w:rsid w:val="000F0742"/>
    <w:rsid w:val="000F09DB"/>
    <w:rsid w:val="000F0E98"/>
    <w:rsid w:val="000F1444"/>
    <w:rsid w:val="000F1EC0"/>
    <w:rsid w:val="000F3475"/>
    <w:rsid w:val="000F392A"/>
    <w:rsid w:val="000F45DB"/>
    <w:rsid w:val="000F4991"/>
    <w:rsid w:val="000F4C89"/>
    <w:rsid w:val="000F54C4"/>
    <w:rsid w:val="000F60D4"/>
    <w:rsid w:val="000F73D1"/>
    <w:rsid w:val="00100466"/>
    <w:rsid w:val="00100F18"/>
    <w:rsid w:val="0010126A"/>
    <w:rsid w:val="001014A5"/>
    <w:rsid w:val="00101609"/>
    <w:rsid w:val="001023B6"/>
    <w:rsid w:val="00102CF5"/>
    <w:rsid w:val="0010379A"/>
    <w:rsid w:val="00104297"/>
    <w:rsid w:val="001043C4"/>
    <w:rsid w:val="001045C5"/>
    <w:rsid w:val="00104ADE"/>
    <w:rsid w:val="00106734"/>
    <w:rsid w:val="00107D3A"/>
    <w:rsid w:val="00110080"/>
    <w:rsid w:val="001101CA"/>
    <w:rsid w:val="00112255"/>
    <w:rsid w:val="001125DF"/>
    <w:rsid w:val="00112C30"/>
    <w:rsid w:val="00113A4A"/>
    <w:rsid w:val="00113CA8"/>
    <w:rsid w:val="0011410C"/>
    <w:rsid w:val="00114AEB"/>
    <w:rsid w:val="00115438"/>
    <w:rsid w:val="00117BF6"/>
    <w:rsid w:val="00117D96"/>
    <w:rsid w:val="00120B71"/>
    <w:rsid w:val="00121A37"/>
    <w:rsid w:val="00121B7E"/>
    <w:rsid w:val="00122694"/>
    <w:rsid w:val="00122F0C"/>
    <w:rsid w:val="00123018"/>
    <w:rsid w:val="001239B5"/>
    <w:rsid w:val="00124215"/>
    <w:rsid w:val="00125A56"/>
    <w:rsid w:val="00127215"/>
    <w:rsid w:val="00127766"/>
    <w:rsid w:val="00127E9B"/>
    <w:rsid w:val="00127FB4"/>
    <w:rsid w:val="00131030"/>
    <w:rsid w:val="00131566"/>
    <w:rsid w:val="001327D9"/>
    <w:rsid w:val="001328C3"/>
    <w:rsid w:val="0013434D"/>
    <w:rsid w:val="00134BBE"/>
    <w:rsid w:val="00135FF2"/>
    <w:rsid w:val="00136E71"/>
    <w:rsid w:val="00137FBD"/>
    <w:rsid w:val="00141A2D"/>
    <w:rsid w:val="00141ECE"/>
    <w:rsid w:val="0014425F"/>
    <w:rsid w:val="00144318"/>
    <w:rsid w:val="00144DB6"/>
    <w:rsid w:val="001452C5"/>
    <w:rsid w:val="00145A9D"/>
    <w:rsid w:val="00146BF7"/>
    <w:rsid w:val="0015058C"/>
    <w:rsid w:val="00150C7F"/>
    <w:rsid w:val="001511AC"/>
    <w:rsid w:val="001513C3"/>
    <w:rsid w:val="001514B9"/>
    <w:rsid w:val="0015230A"/>
    <w:rsid w:val="0015324E"/>
    <w:rsid w:val="00153EEC"/>
    <w:rsid w:val="00154586"/>
    <w:rsid w:val="0015672E"/>
    <w:rsid w:val="0015699C"/>
    <w:rsid w:val="00161809"/>
    <w:rsid w:val="001625EB"/>
    <w:rsid w:val="00162876"/>
    <w:rsid w:val="00163045"/>
    <w:rsid w:val="00163272"/>
    <w:rsid w:val="00163F29"/>
    <w:rsid w:val="00164083"/>
    <w:rsid w:val="001642F5"/>
    <w:rsid w:val="00165D55"/>
    <w:rsid w:val="00165E8A"/>
    <w:rsid w:val="0016660E"/>
    <w:rsid w:val="0017019E"/>
    <w:rsid w:val="00170342"/>
    <w:rsid w:val="001712D9"/>
    <w:rsid w:val="00171A90"/>
    <w:rsid w:val="00172B4E"/>
    <w:rsid w:val="001736DF"/>
    <w:rsid w:val="00173F95"/>
    <w:rsid w:val="00173F99"/>
    <w:rsid w:val="001745C6"/>
    <w:rsid w:val="00174A83"/>
    <w:rsid w:val="001757E1"/>
    <w:rsid w:val="0017583F"/>
    <w:rsid w:val="001758D3"/>
    <w:rsid w:val="00175B9C"/>
    <w:rsid w:val="00175E7E"/>
    <w:rsid w:val="00176507"/>
    <w:rsid w:val="00176971"/>
    <w:rsid w:val="00176AE2"/>
    <w:rsid w:val="00176D67"/>
    <w:rsid w:val="001772C6"/>
    <w:rsid w:val="0017776E"/>
    <w:rsid w:val="00180695"/>
    <w:rsid w:val="0018118B"/>
    <w:rsid w:val="00181886"/>
    <w:rsid w:val="00181CD5"/>
    <w:rsid w:val="001824C2"/>
    <w:rsid w:val="0018329A"/>
    <w:rsid w:val="001834E1"/>
    <w:rsid w:val="00183B4F"/>
    <w:rsid w:val="00183D0F"/>
    <w:rsid w:val="0018428F"/>
    <w:rsid w:val="00184DAF"/>
    <w:rsid w:val="00184FD2"/>
    <w:rsid w:val="00186C81"/>
    <w:rsid w:val="00186F24"/>
    <w:rsid w:val="001870A2"/>
    <w:rsid w:val="00187152"/>
    <w:rsid w:val="00187F9A"/>
    <w:rsid w:val="00190173"/>
    <w:rsid w:val="00190A54"/>
    <w:rsid w:val="00191727"/>
    <w:rsid w:val="00191834"/>
    <w:rsid w:val="00192284"/>
    <w:rsid w:val="00192C2F"/>
    <w:rsid w:val="0019317A"/>
    <w:rsid w:val="00193ECF"/>
    <w:rsid w:val="001944A9"/>
    <w:rsid w:val="00194571"/>
    <w:rsid w:val="00194903"/>
    <w:rsid w:val="00194C28"/>
    <w:rsid w:val="00195A77"/>
    <w:rsid w:val="001962D5"/>
    <w:rsid w:val="001968C1"/>
    <w:rsid w:val="00196DF2"/>
    <w:rsid w:val="00196FF8"/>
    <w:rsid w:val="001979EA"/>
    <w:rsid w:val="00197D13"/>
    <w:rsid w:val="001A1113"/>
    <w:rsid w:val="001A139A"/>
    <w:rsid w:val="001A16B2"/>
    <w:rsid w:val="001A17BD"/>
    <w:rsid w:val="001A188E"/>
    <w:rsid w:val="001A18E8"/>
    <w:rsid w:val="001A1D5A"/>
    <w:rsid w:val="001A1EEB"/>
    <w:rsid w:val="001A252D"/>
    <w:rsid w:val="001A2982"/>
    <w:rsid w:val="001A33AD"/>
    <w:rsid w:val="001A3D72"/>
    <w:rsid w:val="001A3F16"/>
    <w:rsid w:val="001A46E2"/>
    <w:rsid w:val="001A69B9"/>
    <w:rsid w:val="001A79B1"/>
    <w:rsid w:val="001A7EF3"/>
    <w:rsid w:val="001B0461"/>
    <w:rsid w:val="001B0B88"/>
    <w:rsid w:val="001B186D"/>
    <w:rsid w:val="001B2491"/>
    <w:rsid w:val="001B2AD2"/>
    <w:rsid w:val="001B3141"/>
    <w:rsid w:val="001B34EC"/>
    <w:rsid w:val="001B38BD"/>
    <w:rsid w:val="001B3C14"/>
    <w:rsid w:val="001B4147"/>
    <w:rsid w:val="001B42B8"/>
    <w:rsid w:val="001B4DB8"/>
    <w:rsid w:val="001B515F"/>
    <w:rsid w:val="001B5505"/>
    <w:rsid w:val="001B5644"/>
    <w:rsid w:val="001B56AF"/>
    <w:rsid w:val="001B5FDC"/>
    <w:rsid w:val="001B7A0B"/>
    <w:rsid w:val="001C208D"/>
    <w:rsid w:val="001C275D"/>
    <w:rsid w:val="001C2C77"/>
    <w:rsid w:val="001C3FA9"/>
    <w:rsid w:val="001C46C2"/>
    <w:rsid w:val="001C5854"/>
    <w:rsid w:val="001C58AF"/>
    <w:rsid w:val="001C59B2"/>
    <w:rsid w:val="001C701B"/>
    <w:rsid w:val="001C754C"/>
    <w:rsid w:val="001C7835"/>
    <w:rsid w:val="001C7BEF"/>
    <w:rsid w:val="001C7CBD"/>
    <w:rsid w:val="001C7E46"/>
    <w:rsid w:val="001D06E0"/>
    <w:rsid w:val="001D07D2"/>
    <w:rsid w:val="001D0983"/>
    <w:rsid w:val="001D1617"/>
    <w:rsid w:val="001D1D85"/>
    <w:rsid w:val="001D2104"/>
    <w:rsid w:val="001D3B34"/>
    <w:rsid w:val="001D3DCB"/>
    <w:rsid w:val="001D44F2"/>
    <w:rsid w:val="001D628A"/>
    <w:rsid w:val="001D75E2"/>
    <w:rsid w:val="001D7F77"/>
    <w:rsid w:val="001E0753"/>
    <w:rsid w:val="001E1324"/>
    <w:rsid w:val="001E1F2E"/>
    <w:rsid w:val="001E2679"/>
    <w:rsid w:val="001E2C55"/>
    <w:rsid w:val="001E2F7F"/>
    <w:rsid w:val="001E3A1B"/>
    <w:rsid w:val="001E4841"/>
    <w:rsid w:val="001E4F13"/>
    <w:rsid w:val="001E61A9"/>
    <w:rsid w:val="001E62C0"/>
    <w:rsid w:val="001E64A8"/>
    <w:rsid w:val="001E6816"/>
    <w:rsid w:val="001F11BA"/>
    <w:rsid w:val="001F1364"/>
    <w:rsid w:val="001F2C53"/>
    <w:rsid w:val="001F2DA9"/>
    <w:rsid w:val="001F31C9"/>
    <w:rsid w:val="001F3723"/>
    <w:rsid w:val="001F4342"/>
    <w:rsid w:val="001F475B"/>
    <w:rsid w:val="001F5202"/>
    <w:rsid w:val="001F6FE8"/>
    <w:rsid w:val="001F7463"/>
    <w:rsid w:val="001F7524"/>
    <w:rsid w:val="001F78D7"/>
    <w:rsid w:val="001F7CCF"/>
    <w:rsid w:val="001F7F4A"/>
    <w:rsid w:val="002006C7"/>
    <w:rsid w:val="002007A2"/>
    <w:rsid w:val="0020104D"/>
    <w:rsid w:val="00201BF6"/>
    <w:rsid w:val="00201C31"/>
    <w:rsid w:val="002020CA"/>
    <w:rsid w:val="00202EE1"/>
    <w:rsid w:val="00202F39"/>
    <w:rsid w:val="0020359C"/>
    <w:rsid w:val="002036A7"/>
    <w:rsid w:val="002036AF"/>
    <w:rsid w:val="00203AF7"/>
    <w:rsid w:val="002046DF"/>
    <w:rsid w:val="002047CC"/>
    <w:rsid w:val="00204C03"/>
    <w:rsid w:val="00204FE1"/>
    <w:rsid w:val="00205EDD"/>
    <w:rsid w:val="002063CB"/>
    <w:rsid w:val="00206CDA"/>
    <w:rsid w:val="00206DBD"/>
    <w:rsid w:val="002070E2"/>
    <w:rsid w:val="00207AE7"/>
    <w:rsid w:val="00207F33"/>
    <w:rsid w:val="002101BB"/>
    <w:rsid w:val="00210310"/>
    <w:rsid w:val="00211123"/>
    <w:rsid w:val="002113C3"/>
    <w:rsid w:val="002117E5"/>
    <w:rsid w:val="00211E1E"/>
    <w:rsid w:val="002125F1"/>
    <w:rsid w:val="002128D9"/>
    <w:rsid w:val="00213572"/>
    <w:rsid w:val="002135F6"/>
    <w:rsid w:val="00213625"/>
    <w:rsid w:val="0021589E"/>
    <w:rsid w:val="00215C2A"/>
    <w:rsid w:val="002165CA"/>
    <w:rsid w:val="00216C89"/>
    <w:rsid w:val="00220182"/>
    <w:rsid w:val="00220865"/>
    <w:rsid w:val="00220CA3"/>
    <w:rsid w:val="00221009"/>
    <w:rsid w:val="00221765"/>
    <w:rsid w:val="00221B70"/>
    <w:rsid w:val="0022293F"/>
    <w:rsid w:val="00223B03"/>
    <w:rsid w:val="00223F44"/>
    <w:rsid w:val="0022486A"/>
    <w:rsid w:val="00225886"/>
    <w:rsid w:val="00225942"/>
    <w:rsid w:val="00225CED"/>
    <w:rsid w:val="00226691"/>
    <w:rsid w:val="002270E5"/>
    <w:rsid w:val="00227D98"/>
    <w:rsid w:val="00227F81"/>
    <w:rsid w:val="00230F77"/>
    <w:rsid w:val="00231429"/>
    <w:rsid w:val="002320BB"/>
    <w:rsid w:val="0023222A"/>
    <w:rsid w:val="002325A8"/>
    <w:rsid w:val="00233243"/>
    <w:rsid w:val="002333B2"/>
    <w:rsid w:val="00233713"/>
    <w:rsid w:val="002348B2"/>
    <w:rsid w:val="00234A62"/>
    <w:rsid w:val="0023572D"/>
    <w:rsid w:val="00235BA7"/>
    <w:rsid w:val="00235E1D"/>
    <w:rsid w:val="002370A1"/>
    <w:rsid w:val="002402FB"/>
    <w:rsid w:val="00240424"/>
    <w:rsid w:val="00240AE7"/>
    <w:rsid w:val="00241184"/>
    <w:rsid w:val="0024249D"/>
    <w:rsid w:val="00242A99"/>
    <w:rsid w:val="002432C4"/>
    <w:rsid w:val="00243E47"/>
    <w:rsid w:val="002447AC"/>
    <w:rsid w:val="00244A7F"/>
    <w:rsid w:val="00244C17"/>
    <w:rsid w:val="00246948"/>
    <w:rsid w:val="00246D1B"/>
    <w:rsid w:val="00246E74"/>
    <w:rsid w:val="0024753C"/>
    <w:rsid w:val="002514A8"/>
    <w:rsid w:val="00251FDF"/>
    <w:rsid w:val="002522A6"/>
    <w:rsid w:val="0025498E"/>
    <w:rsid w:val="00254C01"/>
    <w:rsid w:val="00255C35"/>
    <w:rsid w:val="00257298"/>
    <w:rsid w:val="002602DF"/>
    <w:rsid w:val="00260B8B"/>
    <w:rsid w:val="0026192B"/>
    <w:rsid w:val="00261E8C"/>
    <w:rsid w:val="00262929"/>
    <w:rsid w:val="00262939"/>
    <w:rsid w:val="00262D35"/>
    <w:rsid w:val="00262E01"/>
    <w:rsid w:val="002649D6"/>
    <w:rsid w:val="00264B8D"/>
    <w:rsid w:val="00264E7A"/>
    <w:rsid w:val="002654F1"/>
    <w:rsid w:val="002657A8"/>
    <w:rsid w:val="00265A47"/>
    <w:rsid w:val="00265C25"/>
    <w:rsid w:val="00265E30"/>
    <w:rsid w:val="00265E98"/>
    <w:rsid w:val="002677A9"/>
    <w:rsid w:val="0026781B"/>
    <w:rsid w:val="002703F3"/>
    <w:rsid w:val="00271453"/>
    <w:rsid w:val="00271CB4"/>
    <w:rsid w:val="0027301A"/>
    <w:rsid w:val="00273F9D"/>
    <w:rsid w:val="00274224"/>
    <w:rsid w:val="00274745"/>
    <w:rsid w:val="00274993"/>
    <w:rsid w:val="00274E9C"/>
    <w:rsid w:val="00275296"/>
    <w:rsid w:val="002761D5"/>
    <w:rsid w:val="0027733B"/>
    <w:rsid w:val="00277A61"/>
    <w:rsid w:val="00277BAA"/>
    <w:rsid w:val="00282295"/>
    <w:rsid w:val="00283435"/>
    <w:rsid w:val="002836FD"/>
    <w:rsid w:val="00284181"/>
    <w:rsid w:val="0028474D"/>
    <w:rsid w:val="00285DAF"/>
    <w:rsid w:val="00287110"/>
    <w:rsid w:val="002871AB"/>
    <w:rsid w:val="002879BD"/>
    <w:rsid w:val="00287E20"/>
    <w:rsid w:val="00290165"/>
    <w:rsid w:val="00290818"/>
    <w:rsid w:val="00290A43"/>
    <w:rsid w:val="0029140E"/>
    <w:rsid w:val="00292AA0"/>
    <w:rsid w:val="002934EA"/>
    <w:rsid w:val="00293AD1"/>
    <w:rsid w:val="00294982"/>
    <w:rsid w:val="00294E08"/>
    <w:rsid w:val="00295165"/>
    <w:rsid w:val="00295AB0"/>
    <w:rsid w:val="00296839"/>
    <w:rsid w:val="002973AB"/>
    <w:rsid w:val="002A160D"/>
    <w:rsid w:val="002A1FA3"/>
    <w:rsid w:val="002A2423"/>
    <w:rsid w:val="002A2AA2"/>
    <w:rsid w:val="002A3013"/>
    <w:rsid w:val="002A3201"/>
    <w:rsid w:val="002A3376"/>
    <w:rsid w:val="002A3637"/>
    <w:rsid w:val="002A3874"/>
    <w:rsid w:val="002A3A51"/>
    <w:rsid w:val="002A4F5D"/>
    <w:rsid w:val="002A5175"/>
    <w:rsid w:val="002A59C0"/>
    <w:rsid w:val="002A6660"/>
    <w:rsid w:val="002A71BE"/>
    <w:rsid w:val="002A761C"/>
    <w:rsid w:val="002A7B27"/>
    <w:rsid w:val="002B0379"/>
    <w:rsid w:val="002B0D50"/>
    <w:rsid w:val="002B15B3"/>
    <w:rsid w:val="002B1E70"/>
    <w:rsid w:val="002B21DF"/>
    <w:rsid w:val="002B31B5"/>
    <w:rsid w:val="002B410F"/>
    <w:rsid w:val="002B4AFC"/>
    <w:rsid w:val="002B4E50"/>
    <w:rsid w:val="002B500F"/>
    <w:rsid w:val="002B5470"/>
    <w:rsid w:val="002B6ABF"/>
    <w:rsid w:val="002B6EF2"/>
    <w:rsid w:val="002B7080"/>
    <w:rsid w:val="002B7880"/>
    <w:rsid w:val="002C08BF"/>
    <w:rsid w:val="002C0F12"/>
    <w:rsid w:val="002C1437"/>
    <w:rsid w:val="002C1562"/>
    <w:rsid w:val="002C19A7"/>
    <w:rsid w:val="002C1F9E"/>
    <w:rsid w:val="002C2618"/>
    <w:rsid w:val="002C2BFB"/>
    <w:rsid w:val="002C2E8B"/>
    <w:rsid w:val="002C358A"/>
    <w:rsid w:val="002C4203"/>
    <w:rsid w:val="002C4402"/>
    <w:rsid w:val="002C4F1D"/>
    <w:rsid w:val="002C50F2"/>
    <w:rsid w:val="002C5936"/>
    <w:rsid w:val="002C6039"/>
    <w:rsid w:val="002C6B6C"/>
    <w:rsid w:val="002C6F66"/>
    <w:rsid w:val="002C76DF"/>
    <w:rsid w:val="002D1610"/>
    <w:rsid w:val="002D1680"/>
    <w:rsid w:val="002D205E"/>
    <w:rsid w:val="002D2280"/>
    <w:rsid w:val="002D40B1"/>
    <w:rsid w:val="002D4BC6"/>
    <w:rsid w:val="002D5DE9"/>
    <w:rsid w:val="002D5FDE"/>
    <w:rsid w:val="002D61B5"/>
    <w:rsid w:val="002D6672"/>
    <w:rsid w:val="002D7A0A"/>
    <w:rsid w:val="002E02DE"/>
    <w:rsid w:val="002E0509"/>
    <w:rsid w:val="002E05B5"/>
    <w:rsid w:val="002E0891"/>
    <w:rsid w:val="002E101E"/>
    <w:rsid w:val="002E114C"/>
    <w:rsid w:val="002E15CD"/>
    <w:rsid w:val="002E2503"/>
    <w:rsid w:val="002E2520"/>
    <w:rsid w:val="002E33B2"/>
    <w:rsid w:val="002E3569"/>
    <w:rsid w:val="002E38ED"/>
    <w:rsid w:val="002E4F7B"/>
    <w:rsid w:val="002E5936"/>
    <w:rsid w:val="002E5D1D"/>
    <w:rsid w:val="002E5D85"/>
    <w:rsid w:val="002E67B6"/>
    <w:rsid w:val="002E7588"/>
    <w:rsid w:val="002F116D"/>
    <w:rsid w:val="002F141D"/>
    <w:rsid w:val="002F1619"/>
    <w:rsid w:val="002F1990"/>
    <w:rsid w:val="002F458A"/>
    <w:rsid w:val="002F4E7E"/>
    <w:rsid w:val="002F51A5"/>
    <w:rsid w:val="002F5700"/>
    <w:rsid w:val="002F5828"/>
    <w:rsid w:val="002F5870"/>
    <w:rsid w:val="002F62B5"/>
    <w:rsid w:val="002F66D0"/>
    <w:rsid w:val="002F6BBD"/>
    <w:rsid w:val="002F72A2"/>
    <w:rsid w:val="002F748B"/>
    <w:rsid w:val="002F7606"/>
    <w:rsid w:val="00300121"/>
    <w:rsid w:val="003001D8"/>
    <w:rsid w:val="0030106F"/>
    <w:rsid w:val="00301E94"/>
    <w:rsid w:val="00303BD3"/>
    <w:rsid w:val="00303FF6"/>
    <w:rsid w:val="00304437"/>
    <w:rsid w:val="0030445A"/>
    <w:rsid w:val="0030471F"/>
    <w:rsid w:val="003049FD"/>
    <w:rsid w:val="003052C2"/>
    <w:rsid w:val="00305976"/>
    <w:rsid w:val="00306451"/>
    <w:rsid w:val="00306979"/>
    <w:rsid w:val="003079E9"/>
    <w:rsid w:val="00307D19"/>
    <w:rsid w:val="00310218"/>
    <w:rsid w:val="003108BD"/>
    <w:rsid w:val="003112BA"/>
    <w:rsid w:val="00311729"/>
    <w:rsid w:val="003125D5"/>
    <w:rsid w:val="00312BC9"/>
    <w:rsid w:val="00312D5F"/>
    <w:rsid w:val="0031333B"/>
    <w:rsid w:val="00313552"/>
    <w:rsid w:val="00313933"/>
    <w:rsid w:val="0031396E"/>
    <w:rsid w:val="00313DFD"/>
    <w:rsid w:val="003148D6"/>
    <w:rsid w:val="00320545"/>
    <w:rsid w:val="00320EB8"/>
    <w:rsid w:val="00321376"/>
    <w:rsid w:val="00321781"/>
    <w:rsid w:val="00321CA3"/>
    <w:rsid w:val="00322684"/>
    <w:rsid w:val="003230ED"/>
    <w:rsid w:val="003231E8"/>
    <w:rsid w:val="003239C8"/>
    <w:rsid w:val="00324029"/>
    <w:rsid w:val="00324403"/>
    <w:rsid w:val="00324685"/>
    <w:rsid w:val="003255A2"/>
    <w:rsid w:val="003259E1"/>
    <w:rsid w:val="00325CD8"/>
    <w:rsid w:val="0032629D"/>
    <w:rsid w:val="00327782"/>
    <w:rsid w:val="00327EDE"/>
    <w:rsid w:val="003303F0"/>
    <w:rsid w:val="00331369"/>
    <w:rsid w:val="0033149F"/>
    <w:rsid w:val="00331EC8"/>
    <w:rsid w:val="0033200C"/>
    <w:rsid w:val="0033210A"/>
    <w:rsid w:val="00333689"/>
    <w:rsid w:val="003339E0"/>
    <w:rsid w:val="00333F51"/>
    <w:rsid w:val="00333F53"/>
    <w:rsid w:val="003340B1"/>
    <w:rsid w:val="003353E1"/>
    <w:rsid w:val="00335737"/>
    <w:rsid w:val="00335765"/>
    <w:rsid w:val="00335A8A"/>
    <w:rsid w:val="003360C1"/>
    <w:rsid w:val="0033613A"/>
    <w:rsid w:val="00336A56"/>
    <w:rsid w:val="003378F6"/>
    <w:rsid w:val="003417EB"/>
    <w:rsid w:val="003419B1"/>
    <w:rsid w:val="00342046"/>
    <w:rsid w:val="0034266A"/>
    <w:rsid w:val="00343304"/>
    <w:rsid w:val="00343D4D"/>
    <w:rsid w:val="00343EF1"/>
    <w:rsid w:val="00344C4F"/>
    <w:rsid w:val="00344DF8"/>
    <w:rsid w:val="00345CCA"/>
    <w:rsid w:val="00350D63"/>
    <w:rsid w:val="0035122C"/>
    <w:rsid w:val="003520DA"/>
    <w:rsid w:val="003524AA"/>
    <w:rsid w:val="00352BBF"/>
    <w:rsid w:val="00353F1A"/>
    <w:rsid w:val="003551AE"/>
    <w:rsid w:val="00355A4D"/>
    <w:rsid w:val="00356428"/>
    <w:rsid w:val="0035667F"/>
    <w:rsid w:val="003576A1"/>
    <w:rsid w:val="00357A4D"/>
    <w:rsid w:val="00357E83"/>
    <w:rsid w:val="00360AEE"/>
    <w:rsid w:val="00361722"/>
    <w:rsid w:val="00362EF4"/>
    <w:rsid w:val="00362FD6"/>
    <w:rsid w:val="003633C0"/>
    <w:rsid w:val="00363889"/>
    <w:rsid w:val="00363F76"/>
    <w:rsid w:val="00364B7B"/>
    <w:rsid w:val="003652C1"/>
    <w:rsid w:val="00365625"/>
    <w:rsid w:val="003659AE"/>
    <w:rsid w:val="00365DFF"/>
    <w:rsid w:val="00365F15"/>
    <w:rsid w:val="003662B7"/>
    <w:rsid w:val="00366AF5"/>
    <w:rsid w:val="00366E71"/>
    <w:rsid w:val="00367469"/>
    <w:rsid w:val="00367683"/>
    <w:rsid w:val="003679E1"/>
    <w:rsid w:val="003718BE"/>
    <w:rsid w:val="00371A5D"/>
    <w:rsid w:val="00371A9F"/>
    <w:rsid w:val="003720A6"/>
    <w:rsid w:val="00372753"/>
    <w:rsid w:val="0037316E"/>
    <w:rsid w:val="003734C9"/>
    <w:rsid w:val="00374C6A"/>
    <w:rsid w:val="003752EF"/>
    <w:rsid w:val="0037560B"/>
    <w:rsid w:val="0037611C"/>
    <w:rsid w:val="00377A1F"/>
    <w:rsid w:val="00380EE7"/>
    <w:rsid w:val="00381FE5"/>
    <w:rsid w:val="003828F7"/>
    <w:rsid w:val="00382C2B"/>
    <w:rsid w:val="00382DF5"/>
    <w:rsid w:val="00383049"/>
    <w:rsid w:val="003836ED"/>
    <w:rsid w:val="003844C0"/>
    <w:rsid w:val="00385758"/>
    <w:rsid w:val="00386518"/>
    <w:rsid w:val="003866B7"/>
    <w:rsid w:val="00386D31"/>
    <w:rsid w:val="00387DFD"/>
    <w:rsid w:val="00387E80"/>
    <w:rsid w:val="003901EE"/>
    <w:rsid w:val="003903A4"/>
    <w:rsid w:val="00390A35"/>
    <w:rsid w:val="00390F3F"/>
    <w:rsid w:val="003911B8"/>
    <w:rsid w:val="003915BB"/>
    <w:rsid w:val="0039229D"/>
    <w:rsid w:val="003932DE"/>
    <w:rsid w:val="0039378A"/>
    <w:rsid w:val="0039520C"/>
    <w:rsid w:val="00395EDB"/>
    <w:rsid w:val="00397347"/>
    <w:rsid w:val="00397B71"/>
    <w:rsid w:val="00397D00"/>
    <w:rsid w:val="003A050D"/>
    <w:rsid w:val="003A0814"/>
    <w:rsid w:val="003A1531"/>
    <w:rsid w:val="003A1CCA"/>
    <w:rsid w:val="003A22D2"/>
    <w:rsid w:val="003A23B0"/>
    <w:rsid w:val="003A261B"/>
    <w:rsid w:val="003A2BD3"/>
    <w:rsid w:val="003A3822"/>
    <w:rsid w:val="003A3C3A"/>
    <w:rsid w:val="003A3C46"/>
    <w:rsid w:val="003A4A64"/>
    <w:rsid w:val="003A4BF8"/>
    <w:rsid w:val="003A712A"/>
    <w:rsid w:val="003A73B7"/>
    <w:rsid w:val="003A787A"/>
    <w:rsid w:val="003A78D9"/>
    <w:rsid w:val="003A7A64"/>
    <w:rsid w:val="003A7F29"/>
    <w:rsid w:val="003B02B6"/>
    <w:rsid w:val="003B0653"/>
    <w:rsid w:val="003B09F9"/>
    <w:rsid w:val="003B14EA"/>
    <w:rsid w:val="003B265E"/>
    <w:rsid w:val="003B3445"/>
    <w:rsid w:val="003B34B2"/>
    <w:rsid w:val="003B4386"/>
    <w:rsid w:val="003B470E"/>
    <w:rsid w:val="003B5022"/>
    <w:rsid w:val="003B533E"/>
    <w:rsid w:val="003B53BD"/>
    <w:rsid w:val="003B5F95"/>
    <w:rsid w:val="003B61C2"/>
    <w:rsid w:val="003B6EBC"/>
    <w:rsid w:val="003B74CD"/>
    <w:rsid w:val="003B75B0"/>
    <w:rsid w:val="003C0B1F"/>
    <w:rsid w:val="003C0C97"/>
    <w:rsid w:val="003C0DAD"/>
    <w:rsid w:val="003C175F"/>
    <w:rsid w:val="003C1B24"/>
    <w:rsid w:val="003C1D0F"/>
    <w:rsid w:val="003C1F20"/>
    <w:rsid w:val="003C22E7"/>
    <w:rsid w:val="003C2FE8"/>
    <w:rsid w:val="003C3AEA"/>
    <w:rsid w:val="003C3B54"/>
    <w:rsid w:val="003C3B66"/>
    <w:rsid w:val="003C4ECD"/>
    <w:rsid w:val="003C52C1"/>
    <w:rsid w:val="003C5F1D"/>
    <w:rsid w:val="003C63DA"/>
    <w:rsid w:val="003C6786"/>
    <w:rsid w:val="003C68D9"/>
    <w:rsid w:val="003C74F3"/>
    <w:rsid w:val="003C7BC8"/>
    <w:rsid w:val="003D04E9"/>
    <w:rsid w:val="003D05BB"/>
    <w:rsid w:val="003D073B"/>
    <w:rsid w:val="003D1DA6"/>
    <w:rsid w:val="003D33A0"/>
    <w:rsid w:val="003D3942"/>
    <w:rsid w:val="003D3CD5"/>
    <w:rsid w:val="003D3D93"/>
    <w:rsid w:val="003D4033"/>
    <w:rsid w:val="003D4EE3"/>
    <w:rsid w:val="003D55CC"/>
    <w:rsid w:val="003D64B3"/>
    <w:rsid w:val="003D685B"/>
    <w:rsid w:val="003D6B0C"/>
    <w:rsid w:val="003D72C5"/>
    <w:rsid w:val="003D731C"/>
    <w:rsid w:val="003E0154"/>
    <w:rsid w:val="003E0F04"/>
    <w:rsid w:val="003E1465"/>
    <w:rsid w:val="003E2863"/>
    <w:rsid w:val="003E292D"/>
    <w:rsid w:val="003E29B0"/>
    <w:rsid w:val="003E2A6E"/>
    <w:rsid w:val="003E2C5A"/>
    <w:rsid w:val="003E36B4"/>
    <w:rsid w:val="003E4C08"/>
    <w:rsid w:val="003E4EAB"/>
    <w:rsid w:val="003E54E8"/>
    <w:rsid w:val="003E5BC8"/>
    <w:rsid w:val="003E6305"/>
    <w:rsid w:val="003E674C"/>
    <w:rsid w:val="003E6783"/>
    <w:rsid w:val="003E6D65"/>
    <w:rsid w:val="003E719E"/>
    <w:rsid w:val="003E7B70"/>
    <w:rsid w:val="003E96FA"/>
    <w:rsid w:val="003F25A0"/>
    <w:rsid w:val="003F275A"/>
    <w:rsid w:val="003F3908"/>
    <w:rsid w:val="003F41B3"/>
    <w:rsid w:val="003F4A32"/>
    <w:rsid w:val="003F4D33"/>
    <w:rsid w:val="003F53F9"/>
    <w:rsid w:val="003F5681"/>
    <w:rsid w:val="003F5A3E"/>
    <w:rsid w:val="003F5DA4"/>
    <w:rsid w:val="003F62F6"/>
    <w:rsid w:val="003F6B93"/>
    <w:rsid w:val="003F7351"/>
    <w:rsid w:val="003F735A"/>
    <w:rsid w:val="003F79B7"/>
    <w:rsid w:val="00400663"/>
    <w:rsid w:val="00400F18"/>
    <w:rsid w:val="0040252E"/>
    <w:rsid w:val="0040259D"/>
    <w:rsid w:val="004027F9"/>
    <w:rsid w:val="00402DDD"/>
    <w:rsid w:val="00403AEC"/>
    <w:rsid w:val="0040405B"/>
    <w:rsid w:val="004049C2"/>
    <w:rsid w:val="004054E5"/>
    <w:rsid w:val="0040596D"/>
    <w:rsid w:val="004059B2"/>
    <w:rsid w:val="00406132"/>
    <w:rsid w:val="00407056"/>
    <w:rsid w:val="00407087"/>
    <w:rsid w:val="00407648"/>
    <w:rsid w:val="00407A97"/>
    <w:rsid w:val="00411052"/>
    <w:rsid w:val="00411B54"/>
    <w:rsid w:val="00411DCB"/>
    <w:rsid w:val="00412350"/>
    <w:rsid w:val="00412F51"/>
    <w:rsid w:val="00413546"/>
    <w:rsid w:val="00413D12"/>
    <w:rsid w:val="004145E9"/>
    <w:rsid w:val="00414852"/>
    <w:rsid w:val="00414DF8"/>
    <w:rsid w:val="004154F7"/>
    <w:rsid w:val="00415575"/>
    <w:rsid w:val="004156B2"/>
    <w:rsid w:val="0041793D"/>
    <w:rsid w:val="00417ABF"/>
    <w:rsid w:val="00417DF5"/>
    <w:rsid w:val="00420BC1"/>
    <w:rsid w:val="0042197D"/>
    <w:rsid w:val="00421D76"/>
    <w:rsid w:val="00421DA5"/>
    <w:rsid w:val="0042221C"/>
    <w:rsid w:val="004225BA"/>
    <w:rsid w:val="0042305D"/>
    <w:rsid w:val="00424E0D"/>
    <w:rsid w:val="0042567A"/>
    <w:rsid w:val="00425B47"/>
    <w:rsid w:val="00425D67"/>
    <w:rsid w:val="00426D61"/>
    <w:rsid w:val="0042778D"/>
    <w:rsid w:val="0042781F"/>
    <w:rsid w:val="00430F51"/>
    <w:rsid w:val="00431817"/>
    <w:rsid w:val="00431881"/>
    <w:rsid w:val="004318A1"/>
    <w:rsid w:val="004318E6"/>
    <w:rsid w:val="00432288"/>
    <w:rsid w:val="004323B4"/>
    <w:rsid w:val="004327DA"/>
    <w:rsid w:val="00432CDE"/>
    <w:rsid w:val="004334ED"/>
    <w:rsid w:val="00433B3C"/>
    <w:rsid w:val="00434185"/>
    <w:rsid w:val="00434D06"/>
    <w:rsid w:val="00434F38"/>
    <w:rsid w:val="004353C7"/>
    <w:rsid w:val="004357C1"/>
    <w:rsid w:val="004361CE"/>
    <w:rsid w:val="0043640F"/>
    <w:rsid w:val="00436C3D"/>
    <w:rsid w:val="00437334"/>
    <w:rsid w:val="00441025"/>
    <w:rsid w:val="004410A4"/>
    <w:rsid w:val="00441694"/>
    <w:rsid w:val="00441F4E"/>
    <w:rsid w:val="00442639"/>
    <w:rsid w:val="0044273C"/>
    <w:rsid w:val="004428AE"/>
    <w:rsid w:val="004429C8"/>
    <w:rsid w:val="00442FDE"/>
    <w:rsid w:val="004433C5"/>
    <w:rsid w:val="004435E4"/>
    <w:rsid w:val="00444799"/>
    <w:rsid w:val="004448FB"/>
    <w:rsid w:val="00445A26"/>
    <w:rsid w:val="00445A79"/>
    <w:rsid w:val="00445EEA"/>
    <w:rsid w:val="004465BF"/>
    <w:rsid w:val="00446C6D"/>
    <w:rsid w:val="00447518"/>
    <w:rsid w:val="00450A69"/>
    <w:rsid w:val="004510F0"/>
    <w:rsid w:val="004512B3"/>
    <w:rsid w:val="00451B32"/>
    <w:rsid w:val="00451BE3"/>
    <w:rsid w:val="00452703"/>
    <w:rsid w:val="0045312B"/>
    <w:rsid w:val="00453518"/>
    <w:rsid w:val="00453639"/>
    <w:rsid w:val="00453924"/>
    <w:rsid w:val="00454A2C"/>
    <w:rsid w:val="00455053"/>
    <w:rsid w:val="0045600F"/>
    <w:rsid w:val="00456A61"/>
    <w:rsid w:val="00457EE7"/>
    <w:rsid w:val="0045B0B7"/>
    <w:rsid w:val="00461BFD"/>
    <w:rsid w:val="0046207D"/>
    <w:rsid w:val="004620A5"/>
    <w:rsid w:val="00463F34"/>
    <w:rsid w:val="00464043"/>
    <w:rsid w:val="004649ED"/>
    <w:rsid w:val="004655C9"/>
    <w:rsid w:val="00465F78"/>
    <w:rsid w:val="00466FAB"/>
    <w:rsid w:val="004675BD"/>
    <w:rsid w:val="00467CBE"/>
    <w:rsid w:val="00467FD3"/>
    <w:rsid w:val="0047104F"/>
    <w:rsid w:val="004721BB"/>
    <w:rsid w:val="0047252E"/>
    <w:rsid w:val="004731FE"/>
    <w:rsid w:val="00473AFA"/>
    <w:rsid w:val="00473EA5"/>
    <w:rsid w:val="00473EC7"/>
    <w:rsid w:val="00474155"/>
    <w:rsid w:val="00475773"/>
    <w:rsid w:val="00475F51"/>
    <w:rsid w:val="0047724E"/>
    <w:rsid w:val="004775B1"/>
    <w:rsid w:val="004777E4"/>
    <w:rsid w:val="00477BE7"/>
    <w:rsid w:val="00477E61"/>
    <w:rsid w:val="00480389"/>
    <w:rsid w:val="00480539"/>
    <w:rsid w:val="004805FE"/>
    <w:rsid w:val="00480932"/>
    <w:rsid w:val="00480CB4"/>
    <w:rsid w:val="00480E9A"/>
    <w:rsid w:val="0048153A"/>
    <w:rsid w:val="004818B6"/>
    <w:rsid w:val="0048288B"/>
    <w:rsid w:val="00482AF5"/>
    <w:rsid w:val="004843BF"/>
    <w:rsid w:val="00484816"/>
    <w:rsid w:val="0048554B"/>
    <w:rsid w:val="0048635C"/>
    <w:rsid w:val="0048697C"/>
    <w:rsid w:val="00486C24"/>
    <w:rsid w:val="00486E09"/>
    <w:rsid w:val="004876E1"/>
    <w:rsid w:val="00487A20"/>
    <w:rsid w:val="00487C25"/>
    <w:rsid w:val="00490E0D"/>
    <w:rsid w:val="00493BD2"/>
    <w:rsid w:val="00493DF0"/>
    <w:rsid w:val="00494D63"/>
    <w:rsid w:val="00495F04"/>
    <w:rsid w:val="00496130"/>
    <w:rsid w:val="004965B5"/>
    <w:rsid w:val="0049757E"/>
    <w:rsid w:val="004975BD"/>
    <w:rsid w:val="00497E28"/>
    <w:rsid w:val="004A0187"/>
    <w:rsid w:val="004A122D"/>
    <w:rsid w:val="004A2642"/>
    <w:rsid w:val="004A3176"/>
    <w:rsid w:val="004A324A"/>
    <w:rsid w:val="004A3286"/>
    <w:rsid w:val="004A36A5"/>
    <w:rsid w:val="004A3DC6"/>
    <w:rsid w:val="004A4D14"/>
    <w:rsid w:val="004A4E0E"/>
    <w:rsid w:val="004A5C20"/>
    <w:rsid w:val="004A60B6"/>
    <w:rsid w:val="004A6E71"/>
    <w:rsid w:val="004B051D"/>
    <w:rsid w:val="004B060B"/>
    <w:rsid w:val="004B0710"/>
    <w:rsid w:val="004B07E8"/>
    <w:rsid w:val="004B155D"/>
    <w:rsid w:val="004B1C4D"/>
    <w:rsid w:val="004B1FD1"/>
    <w:rsid w:val="004B2335"/>
    <w:rsid w:val="004B3471"/>
    <w:rsid w:val="004B37A2"/>
    <w:rsid w:val="004B3A66"/>
    <w:rsid w:val="004B47A7"/>
    <w:rsid w:val="004B49FC"/>
    <w:rsid w:val="004B4BDF"/>
    <w:rsid w:val="004B5C54"/>
    <w:rsid w:val="004B752F"/>
    <w:rsid w:val="004B7D9F"/>
    <w:rsid w:val="004C0CCB"/>
    <w:rsid w:val="004C122D"/>
    <w:rsid w:val="004C12A2"/>
    <w:rsid w:val="004C153C"/>
    <w:rsid w:val="004C1813"/>
    <w:rsid w:val="004C18D2"/>
    <w:rsid w:val="004C1BAA"/>
    <w:rsid w:val="004C2933"/>
    <w:rsid w:val="004C33CD"/>
    <w:rsid w:val="004C3866"/>
    <w:rsid w:val="004C3B88"/>
    <w:rsid w:val="004C4991"/>
    <w:rsid w:val="004C5FCE"/>
    <w:rsid w:val="004C6252"/>
    <w:rsid w:val="004C7F8D"/>
    <w:rsid w:val="004D071B"/>
    <w:rsid w:val="004D1EBF"/>
    <w:rsid w:val="004D3013"/>
    <w:rsid w:val="004D54D1"/>
    <w:rsid w:val="004D5AC6"/>
    <w:rsid w:val="004D6537"/>
    <w:rsid w:val="004D6CE3"/>
    <w:rsid w:val="004D6E2B"/>
    <w:rsid w:val="004E006D"/>
    <w:rsid w:val="004E1F63"/>
    <w:rsid w:val="004E2666"/>
    <w:rsid w:val="004E29DA"/>
    <w:rsid w:val="004E32FD"/>
    <w:rsid w:val="004E40CB"/>
    <w:rsid w:val="004E4D2E"/>
    <w:rsid w:val="004E696A"/>
    <w:rsid w:val="004E6C2A"/>
    <w:rsid w:val="004E7C0B"/>
    <w:rsid w:val="004E7CB6"/>
    <w:rsid w:val="004F01B2"/>
    <w:rsid w:val="004F0CFA"/>
    <w:rsid w:val="004F17CE"/>
    <w:rsid w:val="004F214F"/>
    <w:rsid w:val="004F28EA"/>
    <w:rsid w:val="004F2E37"/>
    <w:rsid w:val="004F3108"/>
    <w:rsid w:val="004F412F"/>
    <w:rsid w:val="004F4131"/>
    <w:rsid w:val="004F47E3"/>
    <w:rsid w:val="004F5182"/>
    <w:rsid w:val="004F519E"/>
    <w:rsid w:val="004F56DC"/>
    <w:rsid w:val="004F5A52"/>
    <w:rsid w:val="004F63E5"/>
    <w:rsid w:val="004F6869"/>
    <w:rsid w:val="004F741A"/>
    <w:rsid w:val="004F7435"/>
    <w:rsid w:val="004F7600"/>
    <w:rsid w:val="00502293"/>
    <w:rsid w:val="00502893"/>
    <w:rsid w:val="00503081"/>
    <w:rsid w:val="00503DE1"/>
    <w:rsid w:val="0050590D"/>
    <w:rsid w:val="00506136"/>
    <w:rsid w:val="00506660"/>
    <w:rsid w:val="00507344"/>
    <w:rsid w:val="00507DEA"/>
    <w:rsid w:val="005103EA"/>
    <w:rsid w:val="005104C6"/>
    <w:rsid w:val="0051085F"/>
    <w:rsid w:val="00511047"/>
    <w:rsid w:val="00512D6C"/>
    <w:rsid w:val="00514FAA"/>
    <w:rsid w:val="005150DF"/>
    <w:rsid w:val="00515C6B"/>
    <w:rsid w:val="005167D8"/>
    <w:rsid w:val="00517103"/>
    <w:rsid w:val="005172E2"/>
    <w:rsid w:val="0051732D"/>
    <w:rsid w:val="005175C3"/>
    <w:rsid w:val="005179C8"/>
    <w:rsid w:val="00517BB0"/>
    <w:rsid w:val="00520596"/>
    <w:rsid w:val="00521154"/>
    <w:rsid w:val="00521A16"/>
    <w:rsid w:val="00521A83"/>
    <w:rsid w:val="0052237C"/>
    <w:rsid w:val="0052247B"/>
    <w:rsid w:val="0052301E"/>
    <w:rsid w:val="00523080"/>
    <w:rsid w:val="005234D6"/>
    <w:rsid w:val="00523D57"/>
    <w:rsid w:val="00524E6D"/>
    <w:rsid w:val="0052539F"/>
    <w:rsid w:val="005254F4"/>
    <w:rsid w:val="00525F1C"/>
    <w:rsid w:val="0052621F"/>
    <w:rsid w:val="00527202"/>
    <w:rsid w:val="0052726E"/>
    <w:rsid w:val="00527481"/>
    <w:rsid w:val="00527F6B"/>
    <w:rsid w:val="00530F82"/>
    <w:rsid w:val="005313E6"/>
    <w:rsid w:val="00531AAF"/>
    <w:rsid w:val="00531BAE"/>
    <w:rsid w:val="00531C57"/>
    <w:rsid w:val="00531DDA"/>
    <w:rsid w:val="00531FBD"/>
    <w:rsid w:val="00532260"/>
    <w:rsid w:val="005326CD"/>
    <w:rsid w:val="005337BE"/>
    <w:rsid w:val="00533D34"/>
    <w:rsid w:val="0053474C"/>
    <w:rsid w:val="005347B3"/>
    <w:rsid w:val="00534903"/>
    <w:rsid w:val="0053509A"/>
    <w:rsid w:val="005355C4"/>
    <w:rsid w:val="00536D82"/>
    <w:rsid w:val="005373B6"/>
    <w:rsid w:val="0053769C"/>
    <w:rsid w:val="00537F42"/>
    <w:rsid w:val="005404FF"/>
    <w:rsid w:val="00541028"/>
    <w:rsid w:val="005415F2"/>
    <w:rsid w:val="005421D0"/>
    <w:rsid w:val="005429D5"/>
    <w:rsid w:val="00542ABE"/>
    <w:rsid w:val="00542B2E"/>
    <w:rsid w:val="00544065"/>
    <w:rsid w:val="00545B46"/>
    <w:rsid w:val="0054607E"/>
    <w:rsid w:val="005465E8"/>
    <w:rsid w:val="005466D8"/>
    <w:rsid w:val="00546751"/>
    <w:rsid w:val="005469BB"/>
    <w:rsid w:val="00547392"/>
    <w:rsid w:val="005473AE"/>
    <w:rsid w:val="00547956"/>
    <w:rsid w:val="005479B0"/>
    <w:rsid w:val="00547A71"/>
    <w:rsid w:val="00547D3F"/>
    <w:rsid w:val="00547F3E"/>
    <w:rsid w:val="005507DE"/>
    <w:rsid w:val="00551EA3"/>
    <w:rsid w:val="0055247D"/>
    <w:rsid w:val="00552BF9"/>
    <w:rsid w:val="0055303D"/>
    <w:rsid w:val="00554483"/>
    <w:rsid w:val="00555CEA"/>
    <w:rsid w:val="00556130"/>
    <w:rsid w:val="00556556"/>
    <w:rsid w:val="00556F3F"/>
    <w:rsid w:val="005571C9"/>
    <w:rsid w:val="00561DFD"/>
    <w:rsid w:val="005620C1"/>
    <w:rsid w:val="005625C2"/>
    <w:rsid w:val="005625CC"/>
    <w:rsid w:val="00562ACF"/>
    <w:rsid w:val="00563B09"/>
    <w:rsid w:val="00564042"/>
    <w:rsid w:val="0056440F"/>
    <w:rsid w:val="005667C3"/>
    <w:rsid w:val="005669EA"/>
    <w:rsid w:val="0056758B"/>
    <w:rsid w:val="00567C0F"/>
    <w:rsid w:val="00567E4D"/>
    <w:rsid w:val="0057007F"/>
    <w:rsid w:val="00570B2C"/>
    <w:rsid w:val="00570D80"/>
    <w:rsid w:val="00570EED"/>
    <w:rsid w:val="00571B6C"/>
    <w:rsid w:val="00572C7B"/>
    <w:rsid w:val="00572E20"/>
    <w:rsid w:val="0057358E"/>
    <w:rsid w:val="00575B68"/>
    <w:rsid w:val="005760FF"/>
    <w:rsid w:val="005764BC"/>
    <w:rsid w:val="00576E83"/>
    <w:rsid w:val="0057717A"/>
    <w:rsid w:val="00577492"/>
    <w:rsid w:val="005776D4"/>
    <w:rsid w:val="00577DE0"/>
    <w:rsid w:val="00580AF6"/>
    <w:rsid w:val="00581315"/>
    <w:rsid w:val="005822C6"/>
    <w:rsid w:val="00582D6C"/>
    <w:rsid w:val="00582FFE"/>
    <w:rsid w:val="005839DE"/>
    <w:rsid w:val="00583B91"/>
    <w:rsid w:val="00583E91"/>
    <w:rsid w:val="00584303"/>
    <w:rsid w:val="005843CE"/>
    <w:rsid w:val="00584B3D"/>
    <w:rsid w:val="00585278"/>
    <w:rsid w:val="00585426"/>
    <w:rsid w:val="005858D5"/>
    <w:rsid w:val="00585A63"/>
    <w:rsid w:val="00585B7B"/>
    <w:rsid w:val="00586111"/>
    <w:rsid w:val="0059003E"/>
    <w:rsid w:val="005906DF"/>
    <w:rsid w:val="005949F0"/>
    <w:rsid w:val="00595B4B"/>
    <w:rsid w:val="005964BF"/>
    <w:rsid w:val="00597C4B"/>
    <w:rsid w:val="005A09E9"/>
    <w:rsid w:val="005A0A4D"/>
    <w:rsid w:val="005A0C4F"/>
    <w:rsid w:val="005A1775"/>
    <w:rsid w:val="005A2764"/>
    <w:rsid w:val="005A2F93"/>
    <w:rsid w:val="005A3684"/>
    <w:rsid w:val="005A3D14"/>
    <w:rsid w:val="005A3D56"/>
    <w:rsid w:val="005A3D97"/>
    <w:rsid w:val="005A5992"/>
    <w:rsid w:val="005A69C9"/>
    <w:rsid w:val="005A7B4D"/>
    <w:rsid w:val="005B1028"/>
    <w:rsid w:val="005B122D"/>
    <w:rsid w:val="005B2A01"/>
    <w:rsid w:val="005B310C"/>
    <w:rsid w:val="005B3E82"/>
    <w:rsid w:val="005B4946"/>
    <w:rsid w:val="005B4B7F"/>
    <w:rsid w:val="005B56D1"/>
    <w:rsid w:val="005B59BF"/>
    <w:rsid w:val="005B78FF"/>
    <w:rsid w:val="005C0185"/>
    <w:rsid w:val="005C05BF"/>
    <w:rsid w:val="005C0DCE"/>
    <w:rsid w:val="005C139F"/>
    <w:rsid w:val="005C196D"/>
    <w:rsid w:val="005C2456"/>
    <w:rsid w:val="005C293B"/>
    <w:rsid w:val="005C3357"/>
    <w:rsid w:val="005C41CF"/>
    <w:rsid w:val="005C4B0F"/>
    <w:rsid w:val="005C51F4"/>
    <w:rsid w:val="005C5AA8"/>
    <w:rsid w:val="005C63B8"/>
    <w:rsid w:val="005C7D1A"/>
    <w:rsid w:val="005D0EF1"/>
    <w:rsid w:val="005D2AFC"/>
    <w:rsid w:val="005D2F93"/>
    <w:rsid w:val="005D3447"/>
    <w:rsid w:val="005D346A"/>
    <w:rsid w:val="005D43EE"/>
    <w:rsid w:val="005D4E48"/>
    <w:rsid w:val="005D5223"/>
    <w:rsid w:val="005D5F39"/>
    <w:rsid w:val="005D61F5"/>
    <w:rsid w:val="005D6B3C"/>
    <w:rsid w:val="005D76CF"/>
    <w:rsid w:val="005D797C"/>
    <w:rsid w:val="005E0895"/>
    <w:rsid w:val="005E1534"/>
    <w:rsid w:val="005E1881"/>
    <w:rsid w:val="005E2084"/>
    <w:rsid w:val="005E2C75"/>
    <w:rsid w:val="005E432A"/>
    <w:rsid w:val="005E43C1"/>
    <w:rsid w:val="005E49A7"/>
    <w:rsid w:val="005E52B5"/>
    <w:rsid w:val="005E61C0"/>
    <w:rsid w:val="005E6FE1"/>
    <w:rsid w:val="005E7078"/>
    <w:rsid w:val="005E7237"/>
    <w:rsid w:val="005E7470"/>
    <w:rsid w:val="005E7B2A"/>
    <w:rsid w:val="005E7C85"/>
    <w:rsid w:val="005E7CFB"/>
    <w:rsid w:val="005F160F"/>
    <w:rsid w:val="005F24F5"/>
    <w:rsid w:val="005F28C4"/>
    <w:rsid w:val="005F2E68"/>
    <w:rsid w:val="005F396C"/>
    <w:rsid w:val="005F3A9B"/>
    <w:rsid w:val="005F3C8A"/>
    <w:rsid w:val="005F3D2A"/>
    <w:rsid w:val="005F44FA"/>
    <w:rsid w:val="005F4774"/>
    <w:rsid w:val="005F5958"/>
    <w:rsid w:val="005F6B91"/>
    <w:rsid w:val="005F767C"/>
    <w:rsid w:val="00600FBB"/>
    <w:rsid w:val="00600FE5"/>
    <w:rsid w:val="00601111"/>
    <w:rsid w:val="00601283"/>
    <w:rsid w:val="00601D55"/>
    <w:rsid w:val="00602CC1"/>
    <w:rsid w:val="00603AEA"/>
    <w:rsid w:val="006056EE"/>
    <w:rsid w:val="00605953"/>
    <w:rsid w:val="00605A3C"/>
    <w:rsid w:val="0060607D"/>
    <w:rsid w:val="00606E1B"/>
    <w:rsid w:val="00606F78"/>
    <w:rsid w:val="00607E86"/>
    <w:rsid w:val="00610166"/>
    <w:rsid w:val="0061156A"/>
    <w:rsid w:val="00611DCC"/>
    <w:rsid w:val="00612B71"/>
    <w:rsid w:val="00612C0F"/>
    <w:rsid w:val="00613540"/>
    <w:rsid w:val="006136E6"/>
    <w:rsid w:val="00614704"/>
    <w:rsid w:val="006150E2"/>
    <w:rsid w:val="00615A83"/>
    <w:rsid w:val="00615BFA"/>
    <w:rsid w:val="0061741C"/>
    <w:rsid w:val="00620832"/>
    <w:rsid w:val="00620D3E"/>
    <w:rsid w:val="00620F3A"/>
    <w:rsid w:val="00621EA2"/>
    <w:rsid w:val="006236D6"/>
    <w:rsid w:val="00624121"/>
    <w:rsid w:val="00624177"/>
    <w:rsid w:val="00626B17"/>
    <w:rsid w:val="00627182"/>
    <w:rsid w:val="006300CC"/>
    <w:rsid w:val="006304D2"/>
    <w:rsid w:val="00630895"/>
    <w:rsid w:val="00630E8F"/>
    <w:rsid w:val="00631B10"/>
    <w:rsid w:val="00631F1A"/>
    <w:rsid w:val="00633076"/>
    <w:rsid w:val="00633121"/>
    <w:rsid w:val="00633386"/>
    <w:rsid w:val="00633A8B"/>
    <w:rsid w:val="00634920"/>
    <w:rsid w:val="00634957"/>
    <w:rsid w:val="006358D8"/>
    <w:rsid w:val="00635DF0"/>
    <w:rsid w:val="00635E7B"/>
    <w:rsid w:val="006367A5"/>
    <w:rsid w:val="00637AF9"/>
    <w:rsid w:val="0064094D"/>
    <w:rsid w:val="00641030"/>
    <w:rsid w:val="0064143A"/>
    <w:rsid w:val="006418F6"/>
    <w:rsid w:val="00641B6C"/>
    <w:rsid w:val="006437AB"/>
    <w:rsid w:val="00643876"/>
    <w:rsid w:val="00643C04"/>
    <w:rsid w:val="00644114"/>
    <w:rsid w:val="0064429C"/>
    <w:rsid w:val="0064453B"/>
    <w:rsid w:val="00644F0A"/>
    <w:rsid w:val="0064675F"/>
    <w:rsid w:val="006467A1"/>
    <w:rsid w:val="00647433"/>
    <w:rsid w:val="006475E7"/>
    <w:rsid w:val="00647859"/>
    <w:rsid w:val="00647F68"/>
    <w:rsid w:val="00650401"/>
    <w:rsid w:val="00650C85"/>
    <w:rsid w:val="006510AE"/>
    <w:rsid w:val="006513F9"/>
    <w:rsid w:val="006522F6"/>
    <w:rsid w:val="00652F8B"/>
    <w:rsid w:val="00653338"/>
    <w:rsid w:val="0065426B"/>
    <w:rsid w:val="006547DA"/>
    <w:rsid w:val="00654F9F"/>
    <w:rsid w:val="006555BD"/>
    <w:rsid w:val="006562D0"/>
    <w:rsid w:val="00656411"/>
    <w:rsid w:val="00656665"/>
    <w:rsid w:val="00656A10"/>
    <w:rsid w:val="0065726A"/>
    <w:rsid w:val="00657B9E"/>
    <w:rsid w:val="00657C62"/>
    <w:rsid w:val="00657C89"/>
    <w:rsid w:val="00660177"/>
    <w:rsid w:val="00660C71"/>
    <w:rsid w:val="006610F8"/>
    <w:rsid w:val="006619F5"/>
    <w:rsid w:val="00662CBB"/>
    <w:rsid w:val="00663EB2"/>
    <w:rsid w:val="00664699"/>
    <w:rsid w:val="00664DC3"/>
    <w:rsid w:val="006655AC"/>
    <w:rsid w:val="006655D3"/>
    <w:rsid w:val="00665B94"/>
    <w:rsid w:val="00667019"/>
    <w:rsid w:val="006679E6"/>
    <w:rsid w:val="00670036"/>
    <w:rsid w:val="00670352"/>
    <w:rsid w:val="006705BA"/>
    <w:rsid w:val="0067183E"/>
    <w:rsid w:val="00671F63"/>
    <w:rsid w:val="00672797"/>
    <w:rsid w:val="00672828"/>
    <w:rsid w:val="006731AC"/>
    <w:rsid w:val="006742C6"/>
    <w:rsid w:val="00674484"/>
    <w:rsid w:val="00675570"/>
    <w:rsid w:val="006755B6"/>
    <w:rsid w:val="006757C1"/>
    <w:rsid w:val="0067693A"/>
    <w:rsid w:val="00676990"/>
    <w:rsid w:val="00676FC7"/>
    <w:rsid w:val="006776C2"/>
    <w:rsid w:val="00677C49"/>
    <w:rsid w:val="00680436"/>
    <w:rsid w:val="006811AE"/>
    <w:rsid w:val="0068248C"/>
    <w:rsid w:val="00682A68"/>
    <w:rsid w:val="006835FD"/>
    <w:rsid w:val="0068364E"/>
    <w:rsid w:val="00683829"/>
    <w:rsid w:val="00683DCD"/>
    <w:rsid w:val="0068488D"/>
    <w:rsid w:val="006848BD"/>
    <w:rsid w:val="00684EA3"/>
    <w:rsid w:val="00686075"/>
    <w:rsid w:val="00686368"/>
    <w:rsid w:val="006863C5"/>
    <w:rsid w:val="0068739C"/>
    <w:rsid w:val="006877EA"/>
    <w:rsid w:val="00687F15"/>
    <w:rsid w:val="00690413"/>
    <w:rsid w:val="00690B32"/>
    <w:rsid w:val="00690E8E"/>
    <w:rsid w:val="00691261"/>
    <w:rsid w:val="00692F9D"/>
    <w:rsid w:val="006930A4"/>
    <w:rsid w:val="0069320B"/>
    <w:rsid w:val="006946EB"/>
    <w:rsid w:val="00694E55"/>
    <w:rsid w:val="00695538"/>
    <w:rsid w:val="006957F9"/>
    <w:rsid w:val="00695823"/>
    <w:rsid w:val="00696A4E"/>
    <w:rsid w:val="00697150"/>
    <w:rsid w:val="0069728B"/>
    <w:rsid w:val="00697A11"/>
    <w:rsid w:val="00697DD3"/>
    <w:rsid w:val="006A01A6"/>
    <w:rsid w:val="006A1278"/>
    <w:rsid w:val="006A1F8E"/>
    <w:rsid w:val="006A20BE"/>
    <w:rsid w:val="006A224A"/>
    <w:rsid w:val="006A2D62"/>
    <w:rsid w:val="006A2DB6"/>
    <w:rsid w:val="006A37F4"/>
    <w:rsid w:val="006A395B"/>
    <w:rsid w:val="006A4578"/>
    <w:rsid w:val="006A6CDF"/>
    <w:rsid w:val="006A6F20"/>
    <w:rsid w:val="006A7530"/>
    <w:rsid w:val="006A8892"/>
    <w:rsid w:val="006B06A0"/>
    <w:rsid w:val="006B10CA"/>
    <w:rsid w:val="006B1C5B"/>
    <w:rsid w:val="006B1CFF"/>
    <w:rsid w:val="006B23AF"/>
    <w:rsid w:val="006B2434"/>
    <w:rsid w:val="006B37F2"/>
    <w:rsid w:val="006B3AA7"/>
    <w:rsid w:val="006B4033"/>
    <w:rsid w:val="006B430B"/>
    <w:rsid w:val="006B61EE"/>
    <w:rsid w:val="006B7775"/>
    <w:rsid w:val="006B7FB8"/>
    <w:rsid w:val="006C15A0"/>
    <w:rsid w:val="006C19F5"/>
    <w:rsid w:val="006C2B5D"/>
    <w:rsid w:val="006C2E01"/>
    <w:rsid w:val="006C37F8"/>
    <w:rsid w:val="006C3883"/>
    <w:rsid w:val="006C3A4E"/>
    <w:rsid w:val="006C46E9"/>
    <w:rsid w:val="006C5651"/>
    <w:rsid w:val="006C590D"/>
    <w:rsid w:val="006C59AA"/>
    <w:rsid w:val="006C59D9"/>
    <w:rsid w:val="006C6380"/>
    <w:rsid w:val="006C6CF2"/>
    <w:rsid w:val="006C78DE"/>
    <w:rsid w:val="006C7F9D"/>
    <w:rsid w:val="006D082A"/>
    <w:rsid w:val="006D0E96"/>
    <w:rsid w:val="006D1701"/>
    <w:rsid w:val="006D198F"/>
    <w:rsid w:val="006D20BC"/>
    <w:rsid w:val="006D3028"/>
    <w:rsid w:val="006D3159"/>
    <w:rsid w:val="006D454D"/>
    <w:rsid w:val="006D49FB"/>
    <w:rsid w:val="006D4DDD"/>
    <w:rsid w:val="006D585A"/>
    <w:rsid w:val="006D5A1F"/>
    <w:rsid w:val="006D5F76"/>
    <w:rsid w:val="006D61BC"/>
    <w:rsid w:val="006D692F"/>
    <w:rsid w:val="006D7584"/>
    <w:rsid w:val="006D7B21"/>
    <w:rsid w:val="006D7C2C"/>
    <w:rsid w:val="006D7EE5"/>
    <w:rsid w:val="006E049B"/>
    <w:rsid w:val="006E10EB"/>
    <w:rsid w:val="006E148C"/>
    <w:rsid w:val="006E273A"/>
    <w:rsid w:val="006E289A"/>
    <w:rsid w:val="006E3870"/>
    <w:rsid w:val="006E46E7"/>
    <w:rsid w:val="006E560E"/>
    <w:rsid w:val="006E5692"/>
    <w:rsid w:val="006E5EE0"/>
    <w:rsid w:val="006E61D6"/>
    <w:rsid w:val="006E653C"/>
    <w:rsid w:val="006E6CB1"/>
    <w:rsid w:val="006E6CE7"/>
    <w:rsid w:val="006E705E"/>
    <w:rsid w:val="006E70B3"/>
    <w:rsid w:val="006E7252"/>
    <w:rsid w:val="006E7A74"/>
    <w:rsid w:val="006F00BE"/>
    <w:rsid w:val="006F1532"/>
    <w:rsid w:val="006F164D"/>
    <w:rsid w:val="006F1B2D"/>
    <w:rsid w:val="006F20C2"/>
    <w:rsid w:val="006F238F"/>
    <w:rsid w:val="006F2857"/>
    <w:rsid w:val="006F28BC"/>
    <w:rsid w:val="006F2F5E"/>
    <w:rsid w:val="006F377A"/>
    <w:rsid w:val="006F55C1"/>
    <w:rsid w:val="006F561A"/>
    <w:rsid w:val="006F712E"/>
    <w:rsid w:val="00700B81"/>
    <w:rsid w:val="00700F3B"/>
    <w:rsid w:val="00701FA3"/>
    <w:rsid w:val="00702631"/>
    <w:rsid w:val="007040F6"/>
    <w:rsid w:val="00704A78"/>
    <w:rsid w:val="00705887"/>
    <w:rsid w:val="0070611E"/>
    <w:rsid w:val="00706815"/>
    <w:rsid w:val="0070693D"/>
    <w:rsid w:val="007070D0"/>
    <w:rsid w:val="00707BEF"/>
    <w:rsid w:val="00710089"/>
    <w:rsid w:val="00710106"/>
    <w:rsid w:val="0071013F"/>
    <w:rsid w:val="00710395"/>
    <w:rsid w:val="0071210C"/>
    <w:rsid w:val="007129FE"/>
    <w:rsid w:val="00712C12"/>
    <w:rsid w:val="0071365D"/>
    <w:rsid w:val="00713D75"/>
    <w:rsid w:val="00714117"/>
    <w:rsid w:val="0071464E"/>
    <w:rsid w:val="0071480D"/>
    <w:rsid w:val="00714D1B"/>
    <w:rsid w:val="0071567D"/>
    <w:rsid w:val="00715B6F"/>
    <w:rsid w:val="007160C6"/>
    <w:rsid w:val="00716691"/>
    <w:rsid w:val="00716E7E"/>
    <w:rsid w:val="00717D4A"/>
    <w:rsid w:val="0072077F"/>
    <w:rsid w:val="00721690"/>
    <w:rsid w:val="00721AF9"/>
    <w:rsid w:val="00721B20"/>
    <w:rsid w:val="00722E9B"/>
    <w:rsid w:val="00722ED7"/>
    <w:rsid w:val="00723F79"/>
    <w:rsid w:val="00724C0F"/>
    <w:rsid w:val="00724DB0"/>
    <w:rsid w:val="00725CD8"/>
    <w:rsid w:val="007269BF"/>
    <w:rsid w:val="007270C9"/>
    <w:rsid w:val="0072759B"/>
    <w:rsid w:val="00727B90"/>
    <w:rsid w:val="00727C24"/>
    <w:rsid w:val="00730CED"/>
    <w:rsid w:val="00730E01"/>
    <w:rsid w:val="0073106F"/>
    <w:rsid w:val="007310D1"/>
    <w:rsid w:val="007324B9"/>
    <w:rsid w:val="007324E3"/>
    <w:rsid w:val="00732ED0"/>
    <w:rsid w:val="00733908"/>
    <w:rsid w:val="0073484F"/>
    <w:rsid w:val="00735012"/>
    <w:rsid w:val="007352FE"/>
    <w:rsid w:val="00735B1D"/>
    <w:rsid w:val="00736939"/>
    <w:rsid w:val="00736BB7"/>
    <w:rsid w:val="00737B02"/>
    <w:rsid w:val="0074018F"/>
    <w:rsid w:val="007408F4"/>
    <w:rsid w:val="00741278"/>
    <w:rsid w:val="007425EE"/>
    <w:rsid w:val="00742EA4"/>
    <w:rsid w:val="0074389F"/>
    <w:rsid w:val="007440D7"/>
    <w:rsid w:val="007453FC"/>
    <w:rsid w:val="00745544"/>
    <w:rsid w:val="00745ADC"/>
    <w:rsid w:val="00746734"/>
    <w:rsid w:val="00746988"/>
    <w:rsid w:val="00746D0B"/>
    <w:rsid w:val="00750982"/>
    <w:rsid w:val="00751447"/>
    <w:rsid w:val="00752998"/>
    <w:rsid w:val="00753321"/>
    <w:rsid w:val="007535FD"/>
    <w:rsid w:val="0075559B"/>
    <w:rsid w:val="007556E2"/>
    <w:rsid w:val="00755DA1"/>
    <w:rsid w:val="007566CF"/>
    <w:rsid w:val="00760652"/>
    <w:rsid w:val="00761053"/>
    <w:rsid w:val="007613C2"/>
    <w:rsid w:val="00762326"/>
    <w:rsid w:val="007640D4"/>
    <w:rsid w:val="007642F9"/>
    <w:rsid w:val="007644F2"/>
    <w:rsid w:val="00765203"/>
    <w:rsid w:val="0076582C"/>
    <w:rsid w:val="0076644B"/>
    <w:rsid w:val="007665A7"/>
    <w:rsid w:val="00766EFA"/>
    <w:rsid w:val="007671E2"/>
    <w:rsid w:val="007704DE"/>
    <w:rsid w:val="0077105F"/>
    <w:rsid w:val="00771644"/>
    <w:rsid w:val="00772093"/>
    <w:rsid w:val="00772A80"/>
    <w:rsid w:val="00772E53"/>
    <w:rsid w:val="007730AC"/>
    <w:rsid w:val="00773128"/>
    <w:rsid w:val="0077327A"/>
    <w:rsid w:val="007739AE"/>
    <w:rsid w:val="00773AAA"/>
    <w:rsid w:val="0077475D"/>
    <w:rsid w:val="007757E2"/>
    <w:rsid w:val="00775A3D"/>
    <w:rsid w:val="00775E81"/>
    <w:rsid w:val="00776F26"/>
    <w:rsid w:val="007770FE"/>
    <w:rsid w:val="00777E3B"/>
    <w:rsid w:val="00780EE5"/>
    <w:rsid w:val="0078114C"/>
    <w:rsid w:val="007812A8"/>
    <w:rsid w:val="0078147A"/>
    <w:rsid w:val="007817DF"/>
    <w:rsid w:val="00781C45"/>
    <w:rsid w:val="00782332"/>
    <w:rsid w:val="00784844"/>
    <w:rsid w:val="007849FF"/>
    <w:rsid w:val="00784EB8"/>
    <w:rsid w:val="00785475"/>
    <w:rsid w:val="00786CB3"/>
    <w:rsid w:val="00786DC4"/>
    <w:rsid w:val="007871FE"/>
    <w:rsid w:val="00787514"/>
    <w:rsid w:val="00787F76"/>
    <w:rsid w:val="0078F436"/>
    <w:rsid w:val="0079019F"/>
    <w:rsid w:val="00790470"/>
    <w:rsid w:val="007906CB"/>
    <w:rsid w:val="00790A51"/>
    <w:rsid w:val="00790D68"/>
    <w:rsid w:val="0079226D"/>
    <w:rsid w:val="00792C71"/>
    <w:rsid w:val="00792CF1"/>
    <w:rsid w:val="0079387E"/>
    <w:rsid w:val="00794DBC"/>
    <w:rsid w:val="0079583D"/>
    <w:rsid w:val="00795C03"/>
    <w:rsid w:val="00795DC2"/>
    <w:rsid w:val="007A0462"/>
    <w:rsid w:val="007A0A83"/>
    <w:rsid w:val="007A18E1"/>
    <w:rsid w:val="007A1D73"/>
    <w:rsid w:val="007A2B9A"/>
    <w:rsid w:val="007A3656"/>
    <w:rsid w:val="007A5BD6"/>
    <w:rsid w:val="007A664B"/>
    <w:rsid w:val="007A68E9"/>
    <w:rsid w:val="007A7021"/>
    <w:rsid w:val="007A706B"/>
    <w:rsid w:val="007B1B42"/>
    <w:rsid w:val="007B1B92"/>
    <w:rsid w:val="007B1FF6"/>
    <w:rsid w:val="007B24C9"/>
    <w:rsid w:val="007B2ADD"/>
    <w:rsid w:val="007B2C5F"/>
    <w:rsid w:val="007B2EC5"/>
    <w:rsid w:val="007B3C65"/>
    <w:rsid w:val="007B421B"/>
    <w:rsid w:val="007B51BF"/>
    <w:rsid w:val="007B631B"/>
    <w:rsid w:val="007B6747"/>
    <w:rsid w:val="007B708F"/>
    <w:rsid w:val="007B7452"/>
    <w:rsid w:val="007B75E1"/>
    <w:rsid w:val="007C029D"/>
    <w:rsid w:val="007C06C5"/>
    <w:rsid w:val="007C07BA"/>
    <w:rsid w:val="007C172B"/>
    <w:rsid w:val="007C48B8"/>
    <w:rsid w:val="007C4A36"/>
    <w:rsid w:val="007C4BD1"/>
    <w:rsid w:val="007C4CDA"/>
    <w:rsid w:val="007C7069"/>
    <w:rsid w:val="007C70DD"/>
    <w:rsid w:val="007C73A4"/>
    <w:rsid w:val="007C763F"/>
    <w:rsid w:val="007D18FE"/>
    <w:rsid w:val="007D3458"/>
    <w:rsid w:val="007D38B5"/>
    <w:rsid w:val="007D3A61"/>
    <w:rsid w:val="007D3C7D"/>
    <w:rsid w:val="007D3D3D"/>
    <w:rsid w:val="007D51B7"/>
    <w:rsid w:val="007D51F4"/>
    <w:rsid w:val="007D62E7"/>
    <w:rsid w:val="007D64C2"/>
    <w:rsid w:val="007D6AC5"/>
    <w:rsid w:val="007D6AEB"/>
    <w:rsid w:val="007D6C20"/>
    <w:rsid w:val="007D7039"/>
    <w:rsid w:val="007D7041"/>
    <w:rsid w:val="007D7E5A"/>
    <w:rsid w:val="007E0470"/>
    <w:rsid w:val="007E0B5C"/>
    <w:rsid w:val="007E0D2C"/>
    <w:rsid w:val="007E114E"/>
    <w:rsid w:val="007E1AF2"/>
    <w:rsid w:val="007E1FBE"/>
    <w:rsid w:val="007E26FC"/>
    <w:rsid w:val="007E34AC"/>
    <w:rsid w:val="007E3FD9"/>
    <w:rsid w:val="007E469C"/>
    <w:rsid w:val="007E4DD4"/>
    <w:rsid w:val="007E4EB9"/>
    <w:rsid w:val="007E6535"/>
    <w:rsid w:val="007E7BEE"/>
    <w:rsid w:val="007F04DC"/>
    <w:rsid w:val="007F10D6"/>
    <w:rsid w:val="007F205C"/>
    <w:rsid w:val="007F23E8"/>
    <w:rsid w:val="007F2720"/>
    <w:rsid w:val="007F31EF"/>
    <w:rsid w:val="007F3670"/>
    <w:rsid w:val="007F3BD6"/>
    <w:rsid w:val="007F48D9"/>
    <w:rsid w:val="007F490E"/>
    <w:rsid w:val="007F5F6D"/>
    <w:rsid w:val="007F673D"/>
    <w:rsid w:val="007F6D33"/>
    <w:rsid w:val="007F74E3"/>
    <w:rsid w:val="00800069"/>
    <w:rsid w:val="008015CB"/>
    <w:rsid w:val="00801B0E"/>
    <w:rsid w:val="00801BC5"/>
    <w:rsid w:val="00802040"/>
    <w:rsid w:val="00802237"/>
    <w:rsid w:val="008025CC"/>
    <w:rsid w:val="00802C59"/>
    <w:rsid w:val="00802C70"/>
    <w:rsid w:val="00803638"/>
    <w:rsid w:val="00804020"/>
    <w:rsid w:val="0080498D"/>
    <w:rsid w:val="00805BC4"/>
    <w:rsid w:val="0080680B"/>
    <w:rsid w:val="00806872"/>
    <w:rsid w:val="00806EBF"/>
    <w:rsid w:val="0080710F"/>
    <w:rsid w:val="00810A16"/>
    <w:rsid w:val="00810DDA"/>
    <w:rsid w:val="00810E5A"/>
    <w:rsid w:val="008117BC"/>
    <w:rsid w:val="008120F9"/>
    <w:rsid w:val="00812670"/>
    <w:rsid w:val="00814D4E"/>
    <w:rsid w:val="0081554F"/>
    <w:rsid w:val="0081742D"/>
    <w:rsid w:val="0081742E"/>
    <w:rsid w:val="00820270"/>
    <w:rsid w:val="00820296"/>
    <w:rsid w:val="0082035C"/>
    <w:rsid w:val="008213A7"/>
    <w:rsid w:val="008217BC"/>
    <w:rsid w:val="00821902"/>
    <w:rsid w:val="00821A76"/>
    <w:rsid w:val="00822AEE"/>
    <w:rsid w:val="008236D9"/>
    <w:rsid w:val="00824565"/>
    <w:rsid w:val="00824741"/>
    <w:rsid w:val="008251EE"/>
    <w:rsid w:val="00826796"/>
    <w:rsid w:val="0082762C"/>
    <w:rsid w:val="00827B6A"/>
    <w:rsid w:val="00827B85"/>
    <w:rsid w:val="00830F1B"/>
    <w:rsid w:val="0083187D"/>
    <w:rsid w:val="008318E1"/>
    <w:rsid w:val="00832A89"/>
    <w:rsid w:val="0083339A"/>
    <w:rsid w:val="00833C77"/>
    <w:rsid w:val="008349F5"/>
    <w:rsid w:val="00835C74"/>
    <w:rsid w:val="00835CA9"/>
    <w:rsid w:val="00835DF5"/>
    <w:rsid w:val="00835ED1"/>
    <w:rsid w:val="0083601C"/>
    <w:rsid w:val="008362C2"/>
    <w:rsid w:val="00836ABC"/>
    <w:rsid w:val="00836ACC"/>
    <w:rsid w:val="00837824"/>
    <w:rsid w:val="008401A2"/>
    <w:rsid w:val="008403D4"/>
    <w:rsid w:val="008409FB"/>
    <w:rsid w:val="00840E3B"/>
    <w:rsid w:val="0084148B"/>
    <w:rsid w:val="00841738"/>
    <w:rsid w:val="00841EF9"/>
    <w:rsid w:val="00841F8A"/>
    <w:rsid w:val="0084253B"/>
    <w:rsid w:val="008425B7"/>
    <w:rsid w:val="00842D42"/>
    <w:rsid w:val="00843821"/>
    <w:rsid w:val="00845464"/>
    <w:rsid w:val="00845483"/>
    <w:rsid w:val="008458C5"/>
    <w:rsid w:val="00845CE2"/>
    <w:rsid w:val="00845DED"/>
    <w:rsid w:val="00847709"/>
    <w:rsid w:val="00847843"/>
    <w:rsid w:val="008503A8"/>
    <w:rsid w:val="00850635"/>
    <w:rsid w:val="00850B5F"/>
    <w:rsid w:val="0085133C"/>
    <w:rsid w:val="008517DF"/>
    <w:rsid w:val="00851B03"/>
    <w:rsid w:val="00851CEF"/>
    <w:rsid w:val="0085207B"/>
    <w:rsid w:val="00852BBB"/>
    <w:rsid w:val="00853A6F"/>
    <w:rsid w:val="00853A96"/>
    <w:rsid w:val="00854CE9"/>
    <w:rsid w:val="00855CDC"/>
    <w:rsid w:val="00856045"/>
    <w:rsid w:val="00856FCB"/>
    <w:rsid w:val="00857487"/>
    <w:rsid w:val="008578C8"/>
    <w:rsid w:val="00860223"/>
    <w:rsid w:val="00862567"/>
    <w:rsid w:val="00863622"/>
    <w:rsid w:val="00864A0D"/>
    <w:rsid w:val="00865058"/>
    <w:rsid w:val="00866F2A"/>
    <w:rsid w:val="00867781"/>
    <w:rsid w:val="00867B2A"/>
    <w:rsid w:val="0087002A"/>
    <w:rsid w:val="00871840"/>
    <w:rsid w:val="0087231F"/>
    <w:rsid w:val="0087236A"/>
    <w:rsid w:val="0087264D"/>
    <w:rsid w:val="00873D4B"/>
    <w:rsid w:val="00873E3A"/>
    <w:rsid w:val="008742E1"/>
    <w:rsid w:val="00874300"/>
    <w:rsid w:val="008748F9"/>
    <w:rsid w:val="00875449"/>
    <w:rsid w:val="0087597D"/>
    <w:rsid w:val="0087655D"/>
    <w:rsid w:val="008767BE"/>
    <w:rsid w:val="0087775C"/>
    <w:rsid w:val="00881390"/>
    <w:rsid w:val="0088150E"/>
    <w:rsid w:val="008823AD"/>
    <w:rsid w:val="00882D5B"/>
    <w:rsid w:val="008833B7"/>
    <w:rsid w:val="00883451"/>
    <w:rsid w:val="00884C41"/>
    <w:rsid w:val="00884CAB"/>
    <w:rsid w:val="008856D9"/>
    <w:rsid w:val="00886301"/>
    <w:rsid w:val="008864A2"/>
    <w:rsid w:val="00886891"/>
    <w:rsid w:val="00887A23"/>
    <w:rsid w:val="008902D1"/>
    <w:rsid w:val="0089077F"/>
    <w:rsid w:val="00890993"/>
    <w:rsid w:val="0089166B"/>
    <w:rsid w:val="00891AAF"/>
    <w:rsid w:val="00891EBF"/>
    <w:rsid w:val="0089625A"/>
    <w:rsid w:val="00896B73"/>
    <w:rsid w:val="0089705A"/>
    <w:rsid w:val="008A002D"/>
    <w:rsid w:val="008A046A"/>
    <w:rsid w:val="008A0586"/>
    <w:rsid w:val="008A1CE1"/>
    <w:rsid w:val="008A2D76"/>
    <w:rsid w:val="008A2F2B"/>
    <w:rsid w:val="008A2F5A"/>
    <w:rsid w:val="008A3C7E"/>
    <w:rsid w:val="008A4C30"/>
    <w:rsid w:val="008A4D3B"/>
    <w:rsid w:val="008A4D7B"/>
    <w:rsid w:val="008A509A"/>
    <w:rsid w:val="008A5366"/>
    <w:rsid w:val="008A53B8"/>
    <w:rsid w:val="008A55FE"/>
    <w:rsid w:val="008A602E"/>
    <w:rsid w:val="008B03FF"/>
    <w:rsid w:val="008B0C5E"/>
    <w:rsid w:val="008B0EB7"/>
    <w:rsid w:val="008B314E"/>
    <w:rsid w:val="008B35E9"/>
    <w:rsid w:val="008B36A9"/>
    <w:rsid w:val="008B3A15"/>
    <w:rsid w:val="008B3F76"/>
    <w:rsid w:val="008B3F78"/>
    <w:rsid w:val="008B5F0B"/>
    <w:rsid w:val="008B6654"/>
    <w:rsid w:val="008B7618"/>
    <w:rsid w:val="008C2127"/>
    <w:rsid w:val="008C2598"/>
    <w:rsid w:val="008C25CE"/>
    <w:rsid w:val="008C31DB"/>
    <w:rsid w:val="008C43B5"/>
    <w:rsid w:val="008C47B9"/>
    <w:rsid w:val="008C522E"/>
    <w:rsid w:val="008C6144"/>
    <w:rsid w:val="008C67A5"/>
    <w:rsid w:val="008C691B"/>
    <w:rsid w:val="008C6ADA"/>
    <w:rsid w:val="008C6F80"/>
    <w:rsid w:val="008D029F"/>
    <w:rsid w:val="008D06F2"/>
    <w:rsid w:val="008D1ACE"/>
    <w:rsid w:val="008D3994"/>
    <w:rsid w:val="008D61FC"/>
    <w:rsid w:val="008D622C"/>
    <w:rsid w:val="008D65C8"/>
    <w:rsid w:val="008E05A2"/>
    <w:rsid w:val="008E09A8"/>
    <w:rsid w:val="008E1C78"/>
    <w:rsid w:val="008E20C6"/>
    <w:rsid w:val="008E2FA2"/>
    <w:rsid w:val="008E31BA"/>
    <w:rsid w:val="008E3C43"/>
    <w:rsid w:val="008E429A"/>
    <w:rsid w:val="008E4BE4"/>
    <w:rsid w:val="008E5311"/>
    <w:rsid w:val="008E5F84"/>
    <w:rsid w:val="008E6ABD"/>
    <w:rsid w:val="008E6F32"/>
    <w:rsid w:val="008E7B6F"/>
    <w:rsid w:val="008E7BF7"/>
    <w:rsid w:val="008F24C3"/>
    <w:rsid w:val="008F45E4"/>
    <w:rsid w:val="008F4932"/>
    <w:rsid w:val="008F4FDB"/>
    <w:rsid w:val="008F5A5B"/>
    <w:rsid w:val="008F5D5E"/>
    <w:rsid w:val="008F60DD"/>
    <w:rsid w:val="008F6A4A"/>
    <w:rsid w:val="008F74CD"/>
    <w:rsid w:val="00900D26"/>
    <w:rsid w:val="0090152D"/>
    <w:rsid w:val="00902059"/>
    <w:rsid w:val="00903097"/>
    <w:rsid w:val="00903653"/>
    <w:rsid w:val="009038AD"/>
    <w:rsid w:val="0090557E"/>
    <w:rsid w:val="00905ABB"/>
    <w:rsid w:val="0090692F"/>
    <w:rsid w:val="00906D33"/>
    <w:rsid w:val="00907366"/>
    <w:rsid w:val="009079E7"/>
    <w:rsid w:val="00907B47"/>
    <w:rsid w:val="00907ECC"/>
    <w:rsid w:val="00907FC1"/>
    <w:rsid w:val="00910249"/>
    <w:rsid w:val="009110A4"/>
    <w:rsid w:val="00911184"/>
    <w:rsid w:val="0091173F"/>
    <w:rsid w:val="00912B49"/>
    <w:rsid w:val="00912E95"/>
    <w:rsid w:val="00914365"/>
    <w:rsid w:val="009146EE"/>
    <w:rsid w:val="00914BBF"/>
    <w:rsid w:val="00915782"/>
    <w:rsid w:val="009166E6"/>
    <w:rsid w:val="00916B2E"/>
    <w:rsid w:val="00916DDD"/>
    <w:rsid w:val="00916FD7"/>
    <w:rsid w:val="00917891"/>
    <w:rsid w:val="00917AF7"/>
    <w:rsid w:val="00917DEB"/>
    <w:rsid w:val="00920F9E"/>
    <w:rsid w:val="009216EB"/>
    <w:rsid w:val="00921766"/>
    <w:rsid w:val="00921948"/>
    <w:rsid w:val="00922107"/>
    <w:rsid w:val="00922444"/>
    <w:rsid w:val="00922ACA"/>
    <w:rsid w:val="00924927"/>
    <w:rsid w:val="00925059"/>
    <w:rsid w:val="00930110"/>
    <w:rsid w:val="009315B5"/>
    <w:rsid w:val="0093281D"/>
    <w:rsid w:val="00932A04"/>
    <w:rsid w:val="0093316C"/>
    <w:rsid w:val="00933229"/>
    <w:rsid w:val="00933750"/>
    <w:rsid w:val="00933B5D"/>
    <w:rsid w:val="00934258"/>
    <w:rsid w:val="0093514C"/>
    <w:rsid w:val="0093565E"/>
    <w:rsid w:val="00936206"/>
    <w:rsid w:val="009365F6"/>
    <w:rsid w:val="00937083"/>
    <w:rsid w:val="0093797C"/>
    <w:rsid w:val="00937B68"/>
    <w:rsid w:val="0094045C"/>
    <w:rsid w:val="00941AD2"/>
    <w:rsid w:val="0094273C"/>
    <w:rsid w:val="009441B2"/>
    <w:rsid w:val="009443AA"/>
    <w:rsid w:val="0094494F"/>
    <w:rsid w:val="00944BDF"/>
    <w:rsid w:val="009450F0"/>
    <w:rsid w:val="00946292"/>
    <w:rsid w:val="009462B9"/>
    <w:rsid w:val="00946B3F"/>
    <w:rsid w:val="00946BCA"/>
    <w:rsid w:val="00946BF2"/>
    <w:rsid w:val="00947091"/>
    <w:rsid w:val="00947296"/>
    <w:rsid w:val="00947B86"/>
    <w:rsid w:val="0095162F"/>
    <w:rsid w:val="009519A5"/>
    <w:rsid w:val="009522E2"/>
    <w:rsid w:val="00952916"/>
    <w:rsid w:val="00952B6B"/>
    <w:rsid w:val="00953A43"/>
    <w:rsid w:val="00953DF9"/>
    <w:rsid w:val="00954195"/>
    <w:rsid w:val="009545A6"/>
    <w:rsid w:val="00956653"/>
    <w:rsid w:val="00956C92"/>
    <w:rsid w:val="00957F07"/>
    <w:rsid w:val="00960158"/>
    <w:rsid w:val="009610C1"/>
    <w:rsid w:val="0096117E"/>
    <w:rsid w:val="00961B02"/>
    <w:rsid w:val="009628FE"/>
    <w:rsid w:val="00963468"/>
    <w:rsid w:val="0096360C"/>
    <w:rsid w:val="009639DF"/>
    <w:rsid w:val="00963A05"/>
    <w:rsid w:val="00965DDC"/>
    <w:rsid w:val="00965EA2"/>
    <w:rsid w:val="0096652D"/>
    <w:rsid w:val="00966CC5"/>
    <w:rsid w:val="00967961"/>
    <w:rsid w:val="00967E9F"/>
    <w:rsid w:val="00970270"/>
    <w:rsid w:val="00970313"/>
    <w:rsid w:val="00970B21"/>
    <w:rsid w:val="009711ED"/>
    <w:rsid w:val="00971A5B"/>
    <w:rsid w:val="00972FCA"/>
    <w:rsid w:val="0097401B"/>
    <w:rsid w:val="00974216"/>
    <w:rsid w:val="009744AB"/>
    <w:rsid w:val="00975090"/>
    <w:rsid w:val="0097784B"/>
    <w:rsid w:val="00977935"/>
    <w:rsid w:val="00977E65"/>
    <w:rsid w:val="009804A7"/>
    <w:rsid w:val="00980BAD"/>
    <w:rsid w:val="00981163"/>
    <w:rsid w:val="00981A54"/>
    <w:rsid w:val="00981D2D"/>
    <w:rsid w:val="009824DE"/>
    <w:rsid w:val="00982B20"/>
    <w:rsid w:val="009837CB"/>
    <w:rsid w:val="00984899"/>
    <w:rsid w:val="009848D4"/>
    <w:rsid w:val="00984DB6"/>
    <w:rsid w:val="0098587E"/>
    <w:rsid w:val="00985E58"/>
    <w:rsid w:val="009860FF"/>
    <w:rsid w:val="0098668F"/>
    <w:rsid w:val="00986EEC"/>
    <w:rsid w:val="00986F98"/>
    <w:rsid w:val="009879D4"/>
    <w:rsid w:val="0099037B"/>
    <w:rsid w:val="009907D7"/>
    <w:rsid w:val="00990B46"/>
    <w:rsid w:val="009911BC"/>
    <w:rsid w:val="00991538"/>
    <w:rsid w:val="00991949"/>
    <w:rsid w:val="00992293"/>
    <w:rsid w:val="009922D9"/>
    <w:rsid w:val="009923E6"/>
    <w:rsid w:val="00992B76"/>
    <w:rsid w:val="0099526E"/>
    <w:rsid w:val="009955B3"/>
    <w:rsid w:val="00996A90"/>
    <w:rsid w:val="00996B13"/>
    <w:rsid w:val="00997361"/>
    <w:rsid w:val="00997398"/>
    <w:rsid w:val="00997A2A"/>
    <w:rsid w:val="009A13C7"/>
    <w:rsid w:val="009A24E6"/>
    <w:rsid w:val="009A2E91"/>
    <w:rsid w:val="009A2FF9"/>
    <w:rsid w:val="009A329C"/>
    <w:rsid w:val="009A3C6D"/>
    <w:rsid w:val="009A3D57"/>
    <w:rsid w:val="009A3F13"/>
    <w:rsid w:val="009A4967"/>
    <w:rsid w:val="009A4B67"/>
    <w:rsid w:val="009A4D02"/>
    <w:rsid w:val="009A4F18"/>
    <w:rsid w:val="009A67C2"/>
    <w:rsid w:val="009A6A5A"/>
    <w:rsid w:val="009A6B99"/>
    <w:rsid w:val="009A6DD6"/>
    <w:rsid w:val="009A7843"/>
    <w:rsid w:val="009A794C"/>
    <w:rsid w:val="009B01E2"/>
    <w:rsid w:val="009B0853"/>
    <w:rsid w:val="009B097B"/>
    <w:rsid w:val="009B224F"/>
    <w:rsid w:val="009B26DD"/>
    <w:rsid w:val="009B2A62"/>
    <w:rsid w:val="009B3F4F"/>
    <w:rsid w:val="009B5885"/>
    <w:rsid w:val="009B62A7"/>
    <w:rsid w:val="009B7C49"/>
    <w:rsid w:val="009B7F7D"/>
    <w:rsid w:val="009C06C5"/>
    <w:rsid w:val="009C07A2"/>
    <w:rsid w:val="009C0A49"/>
    <w:rsid w:val="009C1877"/>
    <w:rsid w:val="009C213C"/>
    <w:rsid w:val="009C29EC"/>
    <w:rsid w:val="009C2EE7"/>
    <w:rsid w:val="009C314A"/>
    <w:rsid w:val="009C35BA"/>
    <w:rsid w:val="009C386F"/>
    <w:rsid w:val="009C3A1B"/>
    <w:rsid w:val="009C42E9"/>
    <w:rsid w:val="009C437D"/>
    <w:rsid w:val="009C5572"/>
    <w:rsid w:val="009C561A"/>
    <w:rsid w:val="009C5A49"/>
    <w:rsid w:val="009C5C05"/>
    <w:rsid w:val="009C5F00"/>
    <w:rsid w:val="009C6284"/>
    <w:rsid w:val="009C68CA"/>
    <w:rsid w:val="009C7CD2"/>
    <w:rsid w:val="009D0A25"/>
    <w:rsid w:val="009D2640"/>
    <w:rsid w:val="009D2A18"/>
    <w:rsid w:val="009D3771"/>
    <w:rsid w:val="009D3D41"/>
    <w:rsid w:val="009D4219"/>
    <w:rsid w:val="009D45AD"/>
    <w:rsid w:val="009D5EE7"/>
    <w:rsid w:val="009D62E6"/>
    <w:rsid w:val="009D6709"/>
    <w:rsid w:val="009D6FD3"/>
    <w:rsid w:val="009D784F"/>
    <w:rsid w:val="009D796D"/>
    <w:rsid w:val="009E0423"/>
    <w:rsid w:val="009E12C1"/>
    <w:rsid w:val="009E13C9"/>
    <w:rsid w:val="009E14CC"/>
    <w:rsid w:val="009E1EA2"/>
    <w:rsid w:val="009E2A28"/>
    <w:rsid w:val="009E2C1B"/>
    <w:rsid w:val="009E2C28"/>
    <w:rsid w:val="009E3628"/>
    <w:rsid w:val="009E39AC"/>
    <w:rsid w:val="009E4C11"/>
    <w:rsid w:val="009E52FF"/>
    <w:rsid w:val="009E75BF"/>
    <w:rsid w:val="009E7DD0"/>
    <w:rsid w:val="009F01D6"/>
    <w:rsid w:val="009F09FA"/>
    <w:rsid w:val="009F0BE6"/>
    <w:rsid w:val="009F0BFA"/>
    <w:rsid w:val="009F10DC"/>
    <w:rsid w:val="009F17D6"/>
    <w:rsid w:val="009F17FF"/>
    <w:rsid w:val="009F1E7B"/>
    <w:rsid w:val="009F211A"/>
    <w:rsid w:val="009F22A6"/>
    <w:rsid w:val="009F31C8"/>
    <w:rsid w:val="009F3761"/>
    <w:rsid w:val="009F3B2F"/>
    <w:rsid w:val="009F4B6A"/>
    <w:rsid w:val="009F4E60"/>
    <w:rsid w:val="009F50F4"/>
    <w:rsid w:val="009F6184"/>
    <w:rsid w:val="009F633B"/>
    <w:rsid w:val="009F64F9"/>
    <w:rsid w:val="009F7567"/>
    <w:rsid w:val="009F75EE"/>
    <w:rsid w:val="009F7BD0"/>
    <w:rsid w:val="00A0298F"/>
    <w:rsid w:val="00A049EB"/>
    <w:rsid w:val="00A04F98"/>
    <w:rsid w:val="00A05176"/>
    <w:rsid w:val="00A05A6D"/>
    <w:rsid w:val="00A0655D"/>
    <w:rsid w:val="00A070DA"/>
    <w:rsid w:val="00A07FD4"/>
    <w:rsid w:val="00A10051"/>
    <w:rsid w:val="00A105B9"/>
    <w:rsid w:val="00A10999"/>
    <w:rsid w:val="00A12A0A"/>
    <w:rsid w:val="00A12A39"/>
    <w:rsid w:val="00A12B77"/>
    <w:rsid w:val="00A13A71"/>
    <w:rsid w:val="00A14098"/>
    <w:rsid w:val="00A15CC8"/>
    <w:rsid w:val="00A17109"/>
    <w:rsid w:val="00A203C2"/>
    <w:rsid w:val="00A20FD4"/>
    <w:rsid w:val="00A21118"/>
    <w:rsid w:val="00A212E5"/>
    <w:rsid w:val="00A216C7"/>
    <w:rsid w:val="00A216E4"/>
    <w:rsid w:val="00A22B73"/>
    <w:rsid w:val="00A23AD5"/>
    <w:rsid w:val="00A23DBE"/>
    <w:rsid w:val="00A24830"/>
    <w:rsid w:val="00A24F3A"/>
    <w:rsid w:val="00A25BF4"/>
    <w:rsid w:val="00A262BF"/>
    <w:rsid w:val="00A26367"/>
    <w:rsid w:val="00A2699B"/>
    <w:rsid w:val="00A26C74"/>
    <w:rsid w:val="00A26E51"/>
    <w:rsid w:val="00A272CF"/>
    <w:rsid w:val="00A2767C"/>
    <w:rsid w:val="00A27A69"/>
    <w:rsid w:val="00A309A8"/>
    <w:rsid w:val="00A30A23"/>
    <w:rsid w:val="00A30EBD"/>
    <w:rsid w:val="00A32100"/>
    <w:rsid w:val="00A32DF6"/>
    <w:rsid w:val="00A32F9F"/>
    <w:rsid w:val="00A33542"/>
    <w:rsid w:val="00A34964"/>
    <w:rsid w:val="00A34DFE"/>
    <w:rsid w:val="00A35237"/>
    <w:rsid w:val="00A35388"/>
    <w:rsid w:val="00A35FC6"/>
    <w:rsid w:val="00A36BBD"/>
    <w:rsid w:val="00A407B5"/>
    <w:rsid w:val="00A408AE"/>
    <w:rsid w:val="00A40D46"/>
    <w:rsid w:val="00A40F0E"/>
    <w:rsid w:val="00A4101C"/>
    <w:rsid w:val="00A41151"/>
    <w:rsid w:val="00A419E6"/>
    <w:rsid w:val="00A41E0F"/>
    <w:rsid w:val="00A41F4F"/>
    <w:rsid w:val="00A421A8"/>
    <w:rsid w:val="00A422F0"/>
    <w:rsid w:val="00A42391"/>
    <w:rsid w:val="00A42FCB"/>
    <w:rsid w:val="00A43286"/>
    <w:rsid w:val="00A43B82"/>
    <w:rsid w:val="00A442E0"/>
    <w:rsid w:val="00A449E6"/>
    <w:rsid w:val="00A450B1"/>
    <w:rsid w:val="00A459B9"/>
    <w:rsid w:val="00A45A4D"/>
    <w:rsid w:val="00A45BD3"/>
    <w:rsid w:val="00A4617A"/>
    <w:rsid w:val="00A46961"/>
    <w:rsid w:val="00A51513"/>
    <w:rsid w:val="00A51852"/>
    <w:rsid w:val="00A522E5"/>
    <w:rsid w:val="00A5277F"/>
    <w:rsid w:val="00A52B42"/>
    <w:rsid w:val="00A538D7"/>
    <w:rsid w:val="00A53F60"/>
    <w:rsid w:val="00A54274"/>
    <w:rsid w:val="00A54D6F"/>
    <w:rsid w:val="00A55182"/>
    <w:rsid w:val="00A555A9"/>
    <w:rsid w:val="00A55A7C"/>
    <w:rsid w:val="00A55DBE"/>
    <w:rsid w:val="00A575E8"/>
    <w:rsid w:val="00A57D02"/>
    <w:rsid w:val="00A60522"/>
    <w:rsid w:val="00A61218"/>
    <w:rsid w:val="00A61D90"/>
    <w:rsid w:val="00A6435D"/>
    <w:rsid w:val="00A64569"/>
    <w:rsid w:val="00A64E41"/>
    <w:rsid w:val="00A65CB9"/>
    <w:rsid w:val="00A65E51"/>
    <w:rsid w:val="00A65EAC"/>
    <w:rsid w:val="00A660EA"/>
    <w:rsid w:val="00A662AC"/>
    <w:rsid w:val="00A66CB4"/>
    <w:rsid w:val="00A70B83"/>
    <w:rsid w:val="00A70E9A"/>
    <w:rsid w:val="00A72724"/>
    <w:rsid w:val="00A74E91"/>
    <w:rsid w:val="00A752BE"/>
    <w:rsid w:val="00A760E7"/>
    <w:rsid w:val="00A761F5"/>
    <w:rsid w:val="00A77190"/>
    <w:rsid w:val="00A77D37"/>
    <w:rsid w:val="00A80708"/>
    <w:rsid w:val="00A80996"/>
    <w:rsid w:val="00A8105C"/>
    <w:rsid w:val="00A8154B"/>
    <w:rsid w:val="00A832BC"/>
    <w:rsid w:val="00A83B1D"/>
    <w:rsid w:val="00A83EBF"/>
    <w:rsid w:val="00A84054"/>
    <w:rsid w:val="00A8418C"/>
    <w:rsid w:val="00A84A11"/>
    <w:rsid w:val="00A8515E"/>
    <w:rsid w:val="00A85F91"/>
    <w:rsid w:val="00A860EE"/>
    <w:rsid w:val="00A8612B"/>
    <w:rsid w:val="00A866AF"/>
    <w:rsid w:val="00A868BF"/>
    <w:rsid w:val="00A87D81"/>
    <w:rsid w:val="00A906D8"/>
    <w:rsid w:val="00A910AF"/>
    <w:rsid w:val="00A9166D"/>
    <w:rsid w:val="00A921EC"/>
    <w:rsid w:val="00A929AD"/>
    <w:rsid w:val="00A92F88"/>
    <w:rsid w:val="00A9302C"/>
    <w:rsid w:val="00A9348F"/>
    <w:rsid w:val="00A939B2"/>
    <w:rsid w:val="00A93B7F"/>
    <w:rsid w:val="00A93FDD"/>
    <w:rsid w:val="00A94222"/>
    <w:rsid w:val="00A945B4"/>
    <w:rsid w:val="00A94AE3"/>
    <w:rsid w:val="00A94D0B"/>
    <w:rsid w:val="00A954C3"/>
    <w:rsid w:val="00A95FDE"/>
    <w:rsid w:val="00A9672C"/>
    <w:rsid w:val="00A97530"/>
    <w:rsid w:val="00A975A7"/>
    <w:rsid w:val="00A979F5"/>
    <w:rsid w:val="00AA010F"/>
    <w:rsid w:val="00AA209B"/>
    <w:rsid w:val="00AA2219"/>
    <w:rsid w:val="00AA4BB6"/>
    <w:rsid w:val="00AA509A"/>
    <w:rsid w:val="00AA71C2"/>
    <w:rsid w:val="00AB15CF"/>
    <w:rsid w:val="00AB1C3D"/>
    <w:rsid w:val="00AB1D2D"/>
    <w:rsid w:val="00AB24E5"/>
    <w:rsid w:val="00AB2952"/>
    <w:rsid w:val="00AB3B08"/>
    <w:rsid w:val="00AB4006"/>
    <w:rsid w:val="00AB41AF"/>
    <w:rsid w:val="00AB4790"/>
    <w:rsid w:val="00AB48AF"/>
    <w:rsid w:val="00AB4986"/>
    <w:rsid w:val="00AB5056"/>
    <w:rsid w:val="00AB5524"/>
    <w:rsid w:val="00AB62A6"/>
    <w:rsid w:val="00AB63A8"/>
    <w:rsid w:val="00AB649A"/>
    <w:rsid w:val="00AC01B6"/>
    <w:rsid w:val="00AC0219"/>
    <w:rsid w:val="00AC0B6F"/>
    <w:rsid w:val="00AC0C2E"/>
    <w:rsid w:val="00AC2D9C"/>
    <w:rsid w:val="00AC2F5F"/>
    <w:rsid w:val="00AC36DB"/>
    <w:rsid w:val="00AC43C8"/>
    <w:rsid w:val="00AC4484"/>
    <w:rsid w:val="00AC4C4E"/>
    <w:rsid w:val="00AC521A"/>
    <w:rsid w:val="00AC5960"/>
    <w:rsid w:val="00AC6AFD"/>
    <w:rsid w:val="00AC7F1C"/>
    <w:rsid w:val="00AD03AE"/>
    <w:rsid w:val="00AD07A7"/>
    <w:rsid w:val="00AD083E"/>
    <w:rsid w:val="00AD1277"/>
    <w:rsid w:val="00AD1A09"/>
    <w:rsid w:val="00AD2093"/>
    <w:rsid w:val="00AD2D90"/>
    <w:rsid w:val="00AD420E"/>
    <w:rsid w:val="00AD4294"/>
    <w:rsid w:val="00AD4C02"/>
    <w:rsid w:val="00AD527F"/>
    <w:rsid w:val="00AD54A1"/>
    <w:rsid w:val="00AD54ED"/>
    <w:rsid w:val="00AD5567"/>
    <w:rsid w:val="00AD5E04"/>
    <w:rsid w:val="00AD7852"/>
    <w:rsid w:val="00AD7898"/>
    <w:rsid w:val="00AD7A15"/>
    <w:rsid w:val="00AD7D54"/>
    <w:rsid w:val="00AD7FDB"/>
    <w:rsid w:val="00AE080A"/>
    <w:rsid w:val="00AE2DAD"/>
    <w:rsid w:val="00AE379D"/>
    <w:rsid w:val="00AE3CAD"/>
    <w:rsid w:val="00AE4A49"/>
    <w:rsid w:val="00AE4A82"/>
    <w:rsid w:val="00AE4CA0"/>
    <w:rsid w:val="00AE68D9"/>
    <w:rsid w:val="00AE690F"/>
    <w:rsid w:val="00AE745F"/>
    <w:rsid w:val="00AE7644"/>
    <w:rsid w:val="00AE7827"/>
    <w:rsid w:val="00AF0014"/>
    <w:rsid w:val="00AF236C"/>
    <w:rsid w:val="00AF2574"/>
    <w:rsid w:val="00AF2D82"/>
    <w:rsid w:val="00AF321D"/>
    <w:rsid w:val="00AF3F1C"/>
    <w:rsid w:val="00AF55C1"/>
    <w:rsid w:val="00AF592A"/>
    <w:rsid w:val="00AF5B55"/>
    <w:rsid w:val="00AF644D"/>
    <w:rsid w:val="00B03132"/>
    <w:rsid w:val="00B03313"/>
    <w:rsid w:val="00B03BAC"/>
    <w:rsid w:val="00B03FBE"/>
    <w:rsid w:val="00B04F4F"/>
    <w:rsid w:val="00B04FA0"/>
    <w:rsid w:val="00B05058"/>
    <w:rsid w:val="00B05097"/>
    <w:rsid w:val="00B0696C"/>
    <w:rsid w:val="00B110EC"/>
    <w:rsid w:val="00B11160"/>
    <w:rsid w:val="00B1118E"/>
    <w:rsid w:val="00B11697"/>
    <w:rsid w:val="00B11A48"/>
    <w:rsid w:val="00B11B14"/>
    <w:rsid w:val="00B12BCD"/>
    <w:rsid w:val="00B12C2F"/>
    <w:rsid w:val="00B13FAA"/>
    <w:rsid w:val="00B14BBD"/>
    <w:rsid w:val="00B15681"/>
    <w:rsid w:val="00B160F2"/>
    <w:rsid w:val="00B1612D"/>
    <w:rsid w:val="00B16B62"/>
    <w:rsid w:val="00B16F7C"/>
    <w:rsid w:val="00B17BAF"/>
    <w:rsid w:val="00B20649"/>
    <w:rsid w:val="00B20902"/>
    <w:rsid w:val="00B211E4"/>
    <w:rsid w:val="00B237E6"/>
    <w:rsid w:val="00B24B93"/>
    <w:rsid w:val="00B25870"/>
    <w:rsid w:val="00B258A6"/>
    <w:rsid w:val="00B25E18"/>
    <w:rsid w:val="00B2645D"/>
    <w:rsid w:val="00B267DB"/>
    <w:rsid w:val="00B26A82"/>
    <w:rsid w:val="00B26E6A"/>
    <w:rsid w:val="00B2743C"/>
    <w:rsid w:val="00B27EAF"/>
    <w:rsid w:val="00B300F7"/>
    <w:rsid w:val="00B30675"/>
    <w:rsid w:val="00B32A2B"/>
    <w:rsid w:val="00B33081"/>
    <w:rsid w:val="00B33AF5"/>
    <w:rsid w:val="00B33CA2"/>
    <w:rsid w:val="00B34252"/>
    <w:rsid w:val="00B34783"/>
    <w:rsid w:val="00B34F6F"/>
    <w:rsid w:val="00B351E0"/>
    <w:rsid w:val="00B35EC0"/>
    <w:rsid w:val="00B35ECA"/>
    <w:rsid w:val="00B3671F"/>
    <w:rsid w:val="00B369C5"/>
    <w:rsid w:val="00B36A27"/>
    <w:rsid w:val="00B36F76"/>
    <w:rsid w:val="00B376FA"/>
    <w:rsid w:val="00B4021F"/>
    <w:rsid w:val="00B40361"/>
    <w:rsid w:val="00B41283"/>
    <w:rsid w:val="00B41448"/>
    <w:rsid w:val="00B41C80"/>
    <w:rsid w:val="00B41E52"/>
    <w:rsid w:val="00B42000"/>
    <w:rsid w:val="00B42125"/>
    <w:rsid w:val="00B4271E"/>
    <w:rsid w:val="00B43911"/>
    <w:rsid w:val="00B43955"/>
    <w:rsid w:val="00B43D9D"/>
    <w:rsid w:val="00B44291"/>
    <w:rsid w:val="00B447E5"/>
    <w:rsid w:val="00B44AF7"/>
    <w:rsid w:val="00B46522"/>
    <w:rsid w:val="00B46BBE"/>
    <w:rsid w:val="00B4764D"/>
    <w:rsid w:val="00B4795D"/>
    <w:rsid w:val="00B47B60"/>
    <w:rsid w:val="00B50056"/>
    <w:rsid w:val="00B50508"/>
    <w:rsid w:val="00B51FE9"/>
    <w:rsid w:val="00B5285E"/>
    <w:rsid w:val="00B5451A"/>
    <w:rsid w:val="00B54AFD"/>
    <w:rsid w:val="00B54CE8"/>
    <w:rsid w:val="00B55BA5"/>
    <w:rsid w:val="00B56C15"/>
    <w:rsid w:val="00B6167F"/>
    <w:rsid w:val="00B62A41"/>
    <w:rsid w:val="00B63B7E"/>
    <w:rsid w:val="00B63DC6"/>
    <w:rsid w:val="00B646B9"/>
    <w:rsid w:val="00B64D99"/>
    <w:rsid w:val="00B64F3F"/>
    <w:rsid w:val="00B66753"/>
    <w:rsid w:val="00B67222"/>
    <w:rsid w:val="00B676FB"/>
    <w:rsid w:val="00B7065B"/>
    <w:rsid w:val="00B710B2"/>
    <w:rsid w:val="00B71182"/>
    <w:rsid w:val="00B71BCB"/>
    <w:rsid w:val="00B71DC1"/>
    <w:rsid w:val="00B71E78"/>
    <w:rsid w:val="00B71F5E"/>
    <w:rsid w:val="00B71F8B"/>
    <w:rsid w:val="00B72869"/>
    <w:rsid w:val="00B72A0D"/>
    <w:rsid w:val="00B72B89"/>
    <w:rsid w:val="00B72BD3"/>
    <w:rsid w:val="00B73EE9"/>
    <w:rsid w:val="00B75493"/>
    <w:rsid w:val="00B75BFC"/>
    <w:rsid w:val="00B75CBC"/>
    <w:rsid w:val="00B76BCC"/>
    <w:rsid w:val="00B77B2E"/>
    <w:rsid w:val="00B80057"/>
    <w:rsid w:val="00B801A8"/>
    <w:rsid w:val="00B8080B"/>
    <w:rsid w:val="00B819C0"/>
    <w:rsid w:val="00B81EBE"/>
    <w:rsid w:val="00B82487"/>
    <w:rsid w:val="00B826E5"/>
    <w:rsid w:val="00B82724"/>
    <w:rsid w:val="00B82B8E"/>
    <w:rsid w:val="00B83688"/>
    <w:rsid w:val="00B85ACD"/>
    <w:rsid w:val="00B85EA8"/>
    <w:rsid w:val="00B86304"/>
    <w:rsid w:val="00B86664"/>
    <w:rsid w:val="00B86875"/>
    <w:rsid w:val="00B86FD2"/>
    <w:rsid w:val="00B8783B"/>
    <w:rsid w:val="00B90989"/>
    <w:rsid w:val="00B90A56"/>
    <w:rsid w:val="00B92127"/>
    <w:rsid w:val="00B921E1"/>
    <w:rsid w:val="00B92378"/>
    <w:rsid w:val="00B926EF"/>
    <w:rsid w:val="00B92791"/>
    <w:rsid w:val="00B92E8D"/>
    <w:rsid w:val="00B94F37"/>
    <w:rsid w:val="00B954DC"/>
    <w:rsid w:val="00B9582F"/>
    <w:rsid w:val="00B95A7B"/>
    <w:rsid w:val="00B964B2"/>
    <w:rsid w:val="00B96D8F"/>
    <w:rsid w:val="00B9762F"/>
    <w:rsid w:val="00BA0DCC"/>
    <w:rsid w:val="00BA0E5E"/>
    <w:rsid w:val="00BA25A7"/>
    <w:rsid w:val="00BA3B8C"/>
    <w:rsid w:val="00BA3EBF"/>
    <w:rsid w:val="00BA42C9"/>
    <w:rsid w:val="00BA4917"/>
    <w:rsid w:val="00BA4FAF"/>
    <w:rsid w:val="00BA52CC"/>
    <w:rsid w:val="00BA5669"/>
    <w:rsid w:val="00BA581A"/>
    <w:rsid w:val="00BA6542"/>
    <w:rsid w:val="00BA6612"/>
    <w:rsid w:val="00BA6E26"/>
    <w:rsid w:val="00BA70DF"/>
    <w:rsid w:val="00BA713D"/>
    <w:rsid w:val="00BA786B"/>
    <w:rsid w:val="00BA7D5A"/>
    <w:rsid w:val="00BB0B65"/>
    <w:rsid w:val="00BB0D68"/>
    <w:rsid w:val="00BB217E"/>
    <w:rsid w:val="00BB2659"/>
    <w:rsid w:val="00BB2B4E"/>
    <w:rsid w:val="00BB31A0"/>
    <w:rsid w:val="00BB39C8"/>
    <w:rsid w:val="00BB3C42"/>
    <w:rsid w:val="00BB4814"/>
    <w:rsid w:val="00BB5A38"/>
    <w:rsid w:val="00BB5AE5"/>
    <w:rsid w:val="00BB6C1A"/>
    <w:rsid w:val="00BB6E99"/>
    <w:rsid w:val="00BB6F0C"/>
    <w:rsid w:val="00BB77AE"/>
    <w:rsid w:val="00BB7A41"/>
    <w:rsid w:val="00BB7EE3"/>
    <w:rsid w:val="00BC01D0"/>
    <w:rsid w:val="00BC0C55"/>
    <w:rsid w:val="00BC1BBC"/>
    <w:rsid w:val="00BC1DF7"/>
    <w:rsid w:val="00BC204A"/>
    <w:rsid w:val="00BC2DA3"/>
    <w:rsid w:val="00BC358C"/>
    <w:rsid w:val="00BC3E3F"/>
    <w:rsid w:val="00BC4188"/>
    <w:rsid w:val="00BC4CFC"/>
    <w:rsid w:val="00BC5675"/>
    <w:rsid w:val="00BC5AAE"/>
    <w:rsid w:val="00BC61E4"/>
    <w:rsid w:val="00BC6A8E"/>
    <w:rsid w:val="00BC6A95"/>
    <w:rsid w:val="00BC6C35"/>
    <w:rsid w:val="00BC7116"/>
    <w:rsid w:val="00BD0711"/>
    <w:rsid w:val="00BD0DAD"/>
    <w:rsid w:val="00BD1BF5"/>
    <w:rsid w:val="00BD26EE"/>
    <w:rsid w:val="00BD4086"/>
    <w:rsid w:val="00BD4A4D"/>
    <w:rsid w:val="00BD4D1F"/>
    <w:rsid w:val="00BD50BD"/>
    <w:rsid w:val="00BD5CB3"/>
    <w:rsid w:val="00BD71FD"/>
    <w:rsid w:val="00BD7E28"/>
    <w:rsid w:val="00BE0107"/>
    <w:rsid w:val="00BE01F0"/>
    <w:rsid w:val="00BE02EB"/>
    <w:rsid w:val="00BE0FCF"/>
    <w:rsid w:val="00BE18CA"/>
    <w:rsid w:val="00BE1CAB"/>
    <w:rsid w:val="00BE1EBC"/>
    <w:rsid w:val="00BE2AA7"/>
    <w:rsid w:val="00BE2D56"/>
    <w:rsid w:val="00BE3756"/>
    <w:rsid w:val="00BE420D"/>
    <w:rsid w:val="00BE516C"/>
    <w:rsid w:val="00BE630A"/>
    <w:rsid w:val="00BE7424"/>
    <w:rsid w:val="00BF1380"/>
    <w:rsid w:val="00BF2CF0"/>
    <w:rsid w:val="00BF37D9"/>
    <w:rsid w:val="00BF3970"/>
    <w:rsid w:val="00BF3E73"/>
    <w:rsid w:val="00BF3E87"/>
    <w:rsid w:val="00BF476F"/>
    <w:rsid w:val="00BF5D12"/>
    <w:rsid w:val="00BF5DF3"/>
    <w:rsid w:val="00BF63B5"/>
    <w:rsid w:val="00BF6EF6"/>
    <w:rsid w:val="00BF7007"/>
    <w:rsid w:val="00BF7D3E"/>
    <w:rsid w:val="00C0042A"/>
    <w:rsid w:val="00C008DC"/>
    <w:rsid w:val="00C00A75"/>
    <w:rsid w:val="00C02C61"/>
    <w:rsid w:val="00C030C7"/>
    <w:rsid w:val="00C034F0"/>
    <w:rsid w:val="00C05885"/>
    <w:rsid w:val="00C0602B"/>
    <w:rsid w:val="00C1002D"/>
    <w:rsid w:val="00C10343"/>
    <w:rsid w:val="00C10790"/>
    <w:rsid w:val="00C11656"/>
    <w:rsid w:val="00C117DB"/>
    <w:rsid w:val="00C118EC"/>
    <w:rsid w:val="00C11DDB"/>
    <w:rsid w:val="00C12CE7"/>
    <w:rsid w:val="00C12EE4"/>
    <w:rsid w:val="00C137A8"/>
    <w:rsid w:val="00C13D78"/>
    <w:rsid w:val="00C13E6A"/>
    <w:rsid w:val="00C14814"/>
    <w:rsid w:val="00C14C29"/>
    <w:rsid w:val="00C153A3"/>
    <w:rsid w:val="00C1557C"/>
    <w:rsid w:val="00C160FB"/>
    <w:rsid w:val="00C16564"/>
    <w:rsid w:val="00C17199"/>
    <w:rsid w:val="00C17ABF"/>
    <w:rsid w:val="00C17C9C"/>
    <w:rsid w:val="00C20154"/>
    <w:rsid w:val="00C20347"/>
    <w:rsid w:val="00C2037F"/>
    <w:rsid w:val="00C20A4A"/>
    <w:rsid w:val="00C21848"/>
    <w:rsid w:val="00C23C14"/>
    <w:rsid w:val="00C242B6"/>
    <w:rsid w:val="00C2468E"/>
    <w:rsid w:val="00C2534B"/>
    <w:rsid w:val="00C25622"/>
    <w:rsid w:val="00C25CA6"/>
    <w:rsid w:val="00C25D50"/>
    <w:rsid w:val="00C25EF7"/>
    <w:rsid w:val="00C26525"/>
    <w:rsid w:val="00C2782D"/>
    <w:rsid w:val="00C310C2"/>
    <w:rsid w:val="00C315B0"/>
    <w:rsid w:val="00C32538"/>
    <w:rsid w:val="00C32B6A"/>
    <w:rsid w:val="00C32D96"/>
    <w:rsid w:val="00C33355"/>
    <w:rsid w:val="00C335AF"/>
    <w:rsid w:val="00C337AC"/>
    <w:rsid w:val="00C347B5"/>
    <w:rsid w:val="00C34BC5"/>
    <w:rsid w:val="00C34C6F"/>
    <w:rsid w:val="00C35C55"/>
    <w:rsid w:val="00C3605D"/>
    <w:rsid w:val="00C367F8"/>
    <w:rsid w:val="00C40DD6"/>
    <w:rsid w:val="00C4156B"/>
    <w:rsid w:val="00C41B89"/>
    <w:rsid w:val="00C426B7"/>
    <w:rsid w:val="00C431EF"/>
    <w:rsid w:val="00C4335F"/>
    <w:rsid w:val="00C44471"/>
    <w:rsid w:val="00C449AA"/>
    <w:rsid w:val="00C44ECC"/>
    <w:rsid w:val="00C45F3B"/>
    <w:rsid w:val="00C461BD"/>
    <w:rsid w:val="00C46319"/>
    <w:rsid w:val="00C466EA"/>
    <w:rsid w:val="00C46DFC"/>
    <w:rsid w:val="00C46E85"/>
    <w:rsid w:val="00C506F4"/>
    <w:rsid w:val="00C50AA7"/>
    <w:rsid w:val="00C50BA2"/>
    <w:rsid w:val="00C50D0A"/>
    <w:rsid w:val="00C512FD"/>
    <w:rsid w:val="00C51587"/>
    <w:rsid w:val="00C51892"/>
    <w:rsid w:val="00C5226B"/>
    <w:rsid w:val="00C539A9"/>
    <w:rsid w:val="00C53B49"/>
    <w:rsid w:val="00C543E7"/>
    <w:rsid w:val="00C5461E"/>
    <w:rsid w:val="00C549C7"/>
    <w:rsid w:val="00C54C13"/>
    <w:rsid w:val="00C55E3A"/>
    <w:rsid w:val="00C55E6B"/>
    <w:rsid w:val="00C5612D"/>
    <w:rsid w:val="00C567EB"/>
    <w:rsid w:val="00C569A7"/>
    <w:rsid w:val="00C57282"/>
    <w:rsid w:val="00C57683"/>
    <w:rsid w:val="00C603F0"/>
    <w:rsid w:val="00C605BF"/>
    <w:rsid w:val="00C61027"/>
    <w:rsid w:val="00C61D13"/>
    <w:rsid w:val="00C62074"/>
    <w:rsid w:val="00C620BA"/>
    <w:rsid w:val="00C629F4"/>
    <w:rsid w:val="00C63909"/>
    <w:rsid w:val="00C63E5F"/>
    <w:rsid w:val="00C647FF"/>
    <w:rsid w:val="00C65951"/>
    <w:rsid w:val="00C6667A"/>
    <w:rsid w:val="00C702DA"/>
    <w:rsid w:val="00C70678"/>
    <w:rsid w:val="00C7073B"/>
    <w:rsid w:val="00C727D2"/>
    <w:rsid w:val="00C7347C"/>
    <w:rsid w:val="00C74068"/>
    <w:rsid w:val="00C74CA2"/>
    <w:rsid w:val="00C767F3"/>
    <w:rsid w:val="00C76DF5"/>
    <w:rsid w:val="00C77A64"/>
    <w:rsid w:val="00C8079D"/>
    <w:rsid w:val="00C80FC2"/>
    <w:rsid w:val="00C81CDA"/>
    <w:rsid w:val="00C82184"/>
    <w:rsid w:val="00C82895"/>
    <w:rsid w:val="00C84B82"/>
    <w:rsid w:val="00C84BE8"/>
    <w:rsid w:val="00C850B0"/>
    <w:rsid w:val="00C85F48"/>
    <w:rsid w:val="00C8638E"/>
    <w:rsid w:val="00C863B0"/>
    <w:rsid w:val="00C87141"/>
    <w:rsid w:val="00C90A7C"/>
    <w:rsid w:val="00C90A8D"/>
    <w:rsid w:val="00C933ED"/>
    <w:rsid w:val="00C93CA2"/>
    <w:rsid w:val="00C93DBB"/>
    <w:rsid w:val="00C95B46"/>
    <w:rsid w:val="00C96563"/>
    <w:rsid w:val="00C97B65"/>
    <w:rsid w:val="00CA0762"/>
    <w:rsid w:val="00CA140F"/>
    <w:rsid w:val="00CA278D"/>
    <w:rsid w:val="00CA4A9C"/>
    <w:rsid w:val="00CA4FA4"/>
    <w:rsid w:val="00CA5E61"/>
    <w:rsid w:val="00CA5E97"/>
    <w:rsid w:val="00CA63B9"/>
    <w:rsid w:val="00CA7AB2"/>
    <w:rsid w:val="00CA7D04"/>
    <w:rsid w:val="00CB1746"/>
    <w:rsid w:val="00CB23AD"/>
    <w:rsid w:val="00CB2F43"/>
    <w:rsid w:val="00CB40AA"/>
    <w:rsid w:val="00CB583C"/>
    <w:rsid w:val="00CB6DDF"/>
    <w:rsid w:val="00CB6E00"/>
    <w:rsid w:val="00CC1543"/>
    <w:rsid w:val="00CC19E6"/>
    <w:rsid w:val="00CC1ED0"/>
    <w:rsid w:val="00CC45F8"/>
    <w:rsid w:val="00CC4631"/>
    <w:rsid w:val="00CC486F"/>
    <w:rsid w:val="00CC4A1A"/>
    <w:rsid w:val="00CC5143"/>
    <w:rsid w:val="00CC55F1"/>
    <w:rsid w:val="00CC5628"/>
    <w:rsid w:val="00CC5B0B"/>
    <w:rsid w:val="00CC6114"/>
    <w:rsid w:val="00CC64D8"/>
    <w:rsid w:val="00CC6D77"/>
    <w:rsid w:val="00CC6DA8"/>
    <w:rsid w:val="00CC7746"/>
    <w:rsid w:val="00CD00E5"/>
    <w:rsid w:val="00CD04F6"/>
    <w:rsid w:val="00CD2161"/>
    <w:rsid w:val="00CD3380"/>
    <w:rsid w:val="00CD50F1"/>
    <w:rsid w:val="00CD698B"/>
    <w:rsid w:val="00CE0A88"/>
    <w:rsid w:val="00CE1025"/>
    <w:rsid w:val="00CE1B5D"/>
    <w:rsid w:val="00CE4779"/>
    <w:rsid w:val="00CE53B3"/>
    <w:rsid w:val="00CE53E5"/>
    <w:rsid w:val="00CE54DB"/>
    <w:rsid w:val="00CE5618"/>
    <w:rsid w:val="00CE5C12"/>
    <w:rsid w:val="00CE5E1D"/>
    <w:rsid w:val="00CE6298"/>
    <w:rsid w:val="00CE6777"/>
    <w:rsid w:val="00CE699A"/>
    <w:rsid w:val="00CE6E2D"/>
    <w:rsid w:val="00CF0149"/>
    <w:rsid w:val="00CF2EE6"/>
    <w:rsid w:val="00CF360C"/>
    <w:rsid w:val="00CF3785"/>
    <w:rsid w:val="00CF3B94"/>
    <w:rsid w:val="00CF45C2"/>
    <w:rsid w:val="00CF4634"/>
    <w:rsid w:val="00CF4BE4"/>
    <w:rsid w:val="00CF5B24"/>
    <w:rsid w:val="00CF5CD6"/>
    <w:rsid w:val="00CF5EB0"/>
    <w:rsid w:val="00CF70CA"/>
    <w:rsid w:val="00D0250B"/>
    <w:rsid w:val="00D02CE6"/>
    <w:rsid w:val="00D02F47"/>
    <w:rsid w:val="00D03595"/>
    <w:rsid w:val="00D03808"/>
    <w:rsid w:val="00D04441"/>
    <w:rsid w:val="00D04939"/>
    <w:rsid w:val="00D04AAD"/>
    <w:rsid w:val="00D05C93"/>
    <w:rsid w:val="00D0609F"/>
    <w:rsid w:val="00D060AC"/>
    <w:rsid w:val="00D06B46"/>
    <w:rsid w:val="00D06FF9"/>
    <w:rsid w:val="00D1006D"/>
    <w:rsid w:val="00D1144B"/>
    <w:rsid w:val="00D127A9"/>
    <w:rsid w:val="00D13899"/>
    <w:rsid w:val="00D14A65"/>
    <w:rsid w:val="00D16DE7"/>
    <w:rsid w:val="00D174FC"/>
    <w:rsid w:val="00D17D6F"/>
    <w:rsid w:val="00D21B8E"/>
    <w:rsid w:val="00D22292"/>
    <w:rsid w:val="00D2327C"/>
    <w:rsid w:val="00D23AF1"/>
    <w:rsid w:val="00D24BD0"/>
    <w:rsid w:val="00D24CB6"/>
    <w:rsid w:val="00D25AE2"/>
    <w:rsid w:val="00D25B53"/>
    <w:rsid w:val="00D26752"/>
    <w:rsid w:val="00D278DC"/>
    <w:rsid w:val="00D27A02"/>
    <w:rsid w:val="00D27E2F"/>
    <w:rsid w:val="00D31200"/>
    <w:rsid w:val="00D3143C"/>
    <w:rsid w:val="00D320B5"/>
    <w:rsid w:val="00D32B2D"/>
    <w:rsid w:val="00D33378"/>
    <w:rsid w:val="00D333A3"/>
    <w:rsid w:val="00D339FB"/>
    <w:rsid w:val="00D33B50"/>
    <w:rsid w:val="00D344AE"/>
    <w:rsid w:val="00D3455E"/>
    <w:rsid w:val="00D347B8"/>
    <w:rsid w:val="00D34C8C"/>
    <w:rsid w:val="00D34D77"/>
    <w:rsid w:val="00D353FA"/>
    <w:rsid w:val="00D35762"/>
    <w:rsid w:val="00D37268"/>
    <w:rsid w:val="00D40197"/>
    <w:rsid w:val="00D40533"/>
    <w:rsid w:val="00D4183B"/>
    <w:rsid w:val="00D41F8D"/>
    <w:rsid w:val="00D41FCF"/>
    <w:rsid w:val="00D43298"/>
    <w:rsid w:val="00D4346E"/>
    <w:rsid w:val="00D43FD7"/>
    <w:rsid w:val="00D4578D"/>
    <w:rsid w:val="00D45D15"/>
    <w:rsid w:val="00D4635F"/>
    <w:rsid w:val="00D466E2"/>
    <w:rsid w:val="00D47373"/>
    <w:rsid w:val="00D47552"/>
    <w:rsid w:val="00D47796"/>
    <w:rsid w:val="00D47ADE"/>
    <w:rsid w:val="00D47FA1"/>
    <w:rsid w:val="00D5045A"/>
    <w:rsid w:val="00D50885"/>
    <w:rsid w:val="00D52721"/>
    <w:rsid w:val="00D544C2"/>
    <w:rsid w:val="00D55394"/>
    <w:rsid w:val="00D559D8"/>
    <w:rsid w:val="00D55DBF"/>
    <w:rsid w:val="00D56914"/>
    <w:rsid w:val="00D56A61"/>
    <w:rsid w:val="00D571FF"/>
    <w:rsid w:val="00D57754"/>
    <w:rsid w:val="00D60081"/>
    <w:rsid w:val="00D609FE"/>
    <w:rsid w:val="00D60C19"/>
    <w:rsid w:val="00D6133E"/>
    <w:rsid w:val="00D61935"/>
    <w:rsid w:val="00D619F1"/>
    <w:rsid w:val="00D650FC"/>
    <w:rsid w:val="00D6595F"/>
    <w:rsid w:val="00D65963"/>
    <w:rsid w:val="00D65C4C"/>
    <w:rsid w:val="00D66140"/>
    <w:rsid w:val="00D6660A"/>
    <w:rsid w:val="00D67678"/>
    <w:rsid w:val="00D67F04"/>
    <w:rsid w:val="00D70129"/>
    <w:rsid w:val="00D70284"/>
    <w:rsid w:val="00D70813"/>
    <w:rsid w:val="00D710FC"/>
    <w:rsid w:val="00D7164E"/>
    <w:rsid w:val="00D72553"/>
    <w:rsid w:val="00D72BDA"/>
    <w:rsid w:val="00D72E77"/>
    <w:rsid w:val="00D73679"/>
    <w:rsid w:val="00D73BA1"/>
    <w:rsid w:val="00D74A62"/>
    <w:rsid w:val="00D754AA"/>
    <w:rsid w:val="00D755A4"/>
    <w:rsid w:val="00D75687"/>
    <w:rsid w:val="00D76E15"/>
    <w:rsid w:val="00D77242"/>
    <w:rsid w:val="00D774AC"/>
    <w:rsid w:val="00D8032B"/>
    <w:rsid w:val="00D81106"/>
    <w:rsid w:val="00D81A71"/>
    <w:rsid w:val="00D83537"/>
    <w:rsid w:val="00D83958"/>
    <w:rsid w:val="00D83F42"/>
    <w:rsid w:val="00D84159"/>
    <w:rsid w:val="00D8528E"/>
    <w:rsid w:val="00D859E6"/>
    <w:rsid w:val="00D86AB7"/>
    <w:rsid w:val="00D86E2E"/>
    <w:rsid w:val="00D87E8B"/>
    <w:rsid w:val="00D90D0E"/>
    <w:rsid w:val="00D91766"/>
    <w:rsid w:val="00D926C4"/>
    <w:rsid w:val="00D93664"/>
    <w:rsid w:val="00D93C20"/>
    <w:rsid w:val="00D9442A"/>
    <w:rsid w:val="00D96868"/>
    <w:rsid w:val="00D97742"/>
    <w:rsid w:val="00D979AC"/>
    <w:rsid w:val="00D97E85"/>
    <w:rsid w:val="00DA0193"/>
    <w:rsid w:val="00DA03C8"/>
    <w:rsid w:val="00DA120E"/>
    <w:rsid w:val="00DA12B5"/>
    <w:rsid w:val="00DA1C05"/>
    <w:rsid w:val="00DA2303"/>
    <w:rsid w:val="00DA29D3"/>
    <w:rsid w:val="00DA31BB"/>
    <w:rsid w:val="00DA3546"/>
    <w:rsid w:val="00DA4274"/>
    <w:rsid w:val="00DA4C27"/>
    <w:rsid w:val="00DA4F1A"/>
    <w:rsid w:val="00DA5BB5"/>
    <w:rsid w:val="00DA6562"/>
    <w:rsid w:val="00DA662A"/>
    <w:rsid w:val="00DA6CDD"/>
    <w:rsid w:val="00DA754D"/>
    <w:rsid w:val="00DA7910"/>
    <w:rsid w:val="00DB0087"/>
    <w:rsid w:val="00DB0C7C"/>
    <w:rsid w:val="00DB1FCE"/>
    <w:rsid w:val="00DB29E2"/>
    <w:rsid w:val="00DB2D46"/>
    <w:rsid w:val="00DB3864"/>
    <w:rsid w:val="00DB42AA"/>
    <w:rsid w:val="00DB50BF"/>
    <w:rsid w:val="00DB6192"/>
    <w:rsid w:val="00DB6803"/>
    <w:rsid w:val="00DB6F54"/>
    <w:rsid w:val="00DB7E95"/>
    <w:rsid w:val="00DC0A94"/>
    <w:rsid w:val="00DC171C"/>
    <w:rsid w:val="00DC18AE"/>
    <w:rsid w:val="00DC1A51"/>
    <w:rsid w:val="00DC1C54"/>
    <w:rsid w:val="00DC1CA5"/>
    <w:rsid w:val="00DC1E28"/>
    <w:rsid w:val="00DC21E8"/>
    <w:rsid w:val="00DC2979"/>
    <w:rsid w:val="00DC2AAB"/>
    <w:rsid w:val="00DC2ECE"/>
    <w:rsid w:val="00DC344B"/>
    <w:rsid w:val="00DC353F"/>
    <w:rsid w:val="00DC3EC6"/>
    <w:rsid w:val="00DC481C"/>
    <w:rsid w:val="00DC48E6"/>
    <w:rsid w:val="00DC4ADE"/>
    <w:rsid w:val="00DC55A1"/>
    <w:rsid w:val="00DC56D9"/>
    <w:rsid w:val="00DC66D1"/>
    <w:rsid w:val="00DC6C97"/>
    <w:rsid w:val="00DC7233"/>
    <w:rsid w:val="00DD0528"/>
    <w:rsid w:val="00DD19F6"/>
    <w:rsid w:val="00DD1FCA"/>
    <w:rsid w:val="00DD1FF2"/>
    <w:rsid w:val="00DD4D31"/>
    <w:rsid w:val="00DD5171"/>
    <w:rsid w:val="00DD5A98"/>
    <w:rsid w:val="00DD5ECD"/>
    <w:rsid w:val="00DD65FB"/>
    <w:rsid w:val="00DD711F"/>
    <w:rsid w:val="00DD7BC8"/>
    <w:rsid w:val="00DE0189"/>
    <w:rsid w:val="00DE08FF"/>
    <w:rsid w:val="00DE11CD"/>
    <w:rsid w:val="00DE1A03"/>
    <w:rsid w:val="00DE1A0C"/>
    <w:rsid w:val="00DE22CD"/>
    <w:rsid w:val="00DE2969"/>
    <w:rsid w:val="00DE2B85"/>
    <w:rsid w:val="00DE343D"/>
    <w:rsid w:val="00DE3E4C"/>
    <w:rsid w:val="00DE5A26"/>
    <w:rsid w:val="00DE5E0D"/>
    <w:rsid w:val="00DE5FBB"/>
    <w:rsid w:val="00DE68B8"/>
    <w:rsid w:val="00DE6B3C"/>
    <w:rsid w:val="00DE6BB3"/>
    <w:rsid w:val="00DE6DD6"/>
    <w:rsid w:val="00DE70CD"/>
    <w:rsid w:val="00DE74A7"/>
    <w:rsid w:val="00DE7CC1"/>
    <w:rsid w:val="00DF0ACC"/>
    <w:rsid w:val="00DF15EE"/>
    <w:rsid w:val="00DF1A4C"/>
    <w:rsid w:val="00DF1BC5"/>
    <w:rsid w:val="00DF26B1"/>
    <w:rsid w:val="00DF3200"/>
    <w:rsid w:val="00DF3A5E"/>
    <w:rsid w:val="00DF3C76"/>
    <w:rsid w:val="00DF3DF8"/>
    <w:rsid w:val="00DF5955"/>
    <w:rsid w:val="00DF5A72"/>
    <w:rsid w:val="00DF649E"/>
    <w:rsid w:val="00DF65D5"/>
    <w:rsid w:val="00DF721D"/>
    <w:rsid w:val="00DF7A54"/>
    <w:rsid w:val="00E00855"/>
    <w:rsid w:val="00E00FC4"/>
    <w:rsid w:val="00E015E8"/>
    <w:rsid w:val="00E01808"/>
    <w:rsid w:val="00E01C6B"/>
    <w:rsid w:val="00E02A38"/>
    <w:rsid w:val="00E0325D"/>
    <w:rsid w:val="00E03674"/>
    <w:rsid w:val="00E0410F"/>
    <w:rsid w:val="00E04343"/>
    <w:rsid w:val="00E043E2"/>
    <w:rsid w:val="00E051BE"/>
    <w:rsid w:val="00E054F6"/>
    <w:rsid w:val="00E05F58"/>
    <w:rsid w:val="00E06614"/>
    <w:rsid w:val="00E07A5B"/>
    <w:rsid w:val="00E10457"/>
    <w:rsid w:val="00E1064A"/>
    <w:rsid w:val="00E10FB7"/>
    <w:rsid w:val="00E122F5"/>
    <w:rsid w:val="00E12751"/>
    <w:rsid w:val="00E1309A"/>
    <w:rsid w:val="00E1401A"/>
    <w:rsid w:val="00E14374"/>
    <w:rsid w:val="00E153E9"/>
    <w:rsid w:val="00E15595"/>
    <w:rsid w:val="00E15CB0"/>
    <w:rsid w:val="00E15E44"/>
    <w:rsid w:val="00E161D2"/>
    <w:rsid w:val="00E167B7"/>
    <w:rsid w:val="00E16EF7"/>
    <w:rsid w:val="00E20F9B"/>
    <w:rsid w:val="00E22080"/>
    <w:rsid w:val="00E22DE3"/>
    <w:rsid w:val="00E23224"/>
    <w:rsid w:val="00E235AD"/>
    <w:rsid w:val="00E2372A"/>
    <w:rsid w:val="00E24AF9"/>
    <w:rsid w:val="00E24B97"/>
    <w:rsid w:val="00E269A8"/>
    <w:rsid w:val="00E3030A"/>
    <w:rsid w:val="00E30450"/>
    <w:rsid w:val="00E30654"/>
    <w:rsid w:val="00E30B09"/>
    <w:rsid w:val="00E30B58"/>
    <w:rsid w:val="00E30EF6"/>
    <w:rsid w:val="00E31DB1"/>
    <w:rsid w:val="00E32594"/>
    <w:rsid w:val="00E3261B"/>
    <w:rsid w:val="00E33336"/>
    <w:rsid w:val="00E334B0"/>
    <w:rsid w:val="00E33847"/>
    <w:rsid w:val="00E34011"/>
    <w:rsid w:val="00E34A3F"/>
    <w:rsid w:val="00E35646"/>
    <w:rsid w:val="00E36209"/>
    <w:rsid w:val="00E3628A"/>
    <w:rsid w:val="00E36A53"/>
    <w:rsid w:val="00E36BA7"/>
    <w:rsid w:val="00E37334"/>
    <w:rsid w:val="00E37DC7"/>
    <w:rsid w:val="00E40F31"/>
    <w:rsid w:val="00E4157F"/>
    <w:rsid w:val="00E421E3"/>
    <w:rsid w:val="00E426D5"/>
    <w:rsid w:val="00E42A80"/>
    <w:rsid w:val="00E42BB0"/>
    <w:rsid w:val="00E43386"/>
    <w:rsid w:val="00E437ED"/>
    <w:rsid w:val="00E43C9C"/>
    <w:rsid w:val="00E441C4"/>
    <w:rsid w:val="00E44258"/>
    <w:rsid w:val="00E4491E"/>
    <w:rsid w:val="00E4554D"/>
    <w:rsid w:val="00E455E8"/>
    <w:rsid w:val="00E45B89"/>
    <w:rsid w:val="00E473CE"/>
    <w:rsid w:val="00E4784A"/>
    <w:rsid w:val="00E47D1B"/>
    <w:rsid w:val="00E47F75"/>
    <w:rsid w:val="00E5087D"/>
    <w:rsid w:val="00E50AE5"/>
    <w:rsid w:val="00E51A84"/>
    <w:rsid w:val="00E51E28"/>
    <w:rsid w:val="00E51EA3"/>
    <w:rsid w:val="00E528A9"/>
    <w:rsid w:val="00E52A6A"/>
    <w:rsid w:val="00E5362C"/>
    <w:rsid w:val="00E53BBD"/>
    <w:rsid w:val="00E54099"/>
    <w:rsid w:val="00E55199"/>
    <w:rsid w:val="00E55824"/>
    <w:rsid w:val="00E55840"/>
    <w:rsid w:val="00E55860"/>
    <w:rsid w:val="00E55FDD"/>
    <w:rsid w:val="00E56ED2"/>
    <w:rsid w:val="00E57495"/>
    <w:rsid w:val="00E5780D"/>
    <w:rsid w:val="00E6000F"/>
    <w:rsid w:val="00E605AD"/>
    <w:rsid w:val="00E620DC"/>
    <w:rsid w:val="00E629CF"/>
    <w:rsid w:val="00E63408"/>
    <w:rsid w:val="00E634A2"/>
    <w:rsid w:val="00E63D23"/>
    <w:rsid w:val="00E64676"/>
    <w:rsid w:val="00E658AC"/>
    <w:rsid w:val="00E671A0"/>
    <w:rsid w:val="00E67547"/>
    <w:rsid w:val="00E67729"/>
    <w:rsid w:val="00E700E3"/>
    <w:rsid w:val="00E70722"/>
    <w:rsid w:val="00E70953"/>
    <w:rsid w:val="00E70AED"/>
    <w:rsid w:val="00E70E99"/>
    <w:rsid w:val="00E7106D"/>
    <w:rsid w:val="00E7154B"/>
    <w:rsid w:val="00E719A2"/>
    <w:rsid w:val="00E72392"/>
    <w:rsid w:val="00E73069"/>
    <w:rsid w:val="00E74486"/>
    <w:rsid w:val="00E75026"/>
    <w:rsid w:val="00E7531E"/>
    <w:rsid w:val="00E75F10"/>
    <w:rsid w:val="00E760CE"/>
    <w:rsid w:val="00E7702B"/>
    <w:rsid w:val="00E77C8A"/>
    <w:rsid w:val="00E77D7A"/>
    <w:rsid w:val="00E81370"/>
    <w:rsid w:val="00E8210E"/>
    <w:rsid w:val="00E823F2"/>
    <w:rsid w:val="00E82885"/>
    <w:rsid w:val="00E8449E"/>
    <w:rsid w:val="00E846A9"/>
    <w:rsid w:val="00E846B9"/>
    <w:rsid w:val="00E84B97"/>
    <w:rsid w:val="00E85933"/>
    <w:rsid w:val="00E8749F"/>
    <w:rsid w:val="00E87FF8"/>
    <w:rsid w:val="00E9054A"/>
    <w:rsid w:val="00E920AC"/>
    <w:rsid w:val="00E92C38"/>
    <w:rsid w:val="00E9358F"/>
    <w:rsid w:val="00E93B31"/>
    <w:rsid w:val="00E94152"/>
    <w:rsid w:val="00E94DB0"/>
    <w:rsid w:val="00E95827"/>
    <w:rsid w:val="00E95FC1"/>
    <w:rsid w:val="00E967D3"/>
    <w:rsid w:val="00E96FCE"/>
    <w:rsid w:val="00E97127"/>
    <w:rsid w:val="00EA1407"/>
    <w:rsid w:val="00EA175B"/>
    <w:rsid w:val="00EA1890"/>
    <w:rsid w:val="00EA2819"/>
    <w:rsid w:val="00EA2871"/>
    <w:rsid w:val="00EA2EEE"/>
    <w:rsid w:val="00EA354F"/>
    <w:rsid w:val="00EA394F"/>
    <w:rsid w:val="00EA3EAF"/>
    <w:rsid w:val="00EA4485"/>
    <w:rsid w:val="00EA4E22"/>
    <w:rsid w:val="00EA503A"/>
    <w:rsid w:val="00EA531A"/>
    <w:rsid w:val="00EA56EB"/>
    <w:rsid w:val="00EA5EA3"/>
    <w:rsid w:val="00EA6010"/>
    <w:rsid w:val="00EA64DE"/>
    <w:rsid w:val="00EA6540"/>
    <w:rsid w:val="00EA673F"/>
    <w:rsid w:val="00EA6B02"/>
    <w:rsid w:val="00EB03D3"/>
    <w:rsid w:val="00EB06F8"/>
    <w:rsid w:val="00EB0EE6"/>
    <w:rsid w:val="00EB115F"/>
    <w:rsid w:val="00EB2478"/>
    <w:rsid w:val="00EB2A7A"/>
    <w:rsid w:val="00EB3F45"/>
    <w:rsid w:val="00EB4C0D"/>
    <w:rsid w:val="00EB5EE1"/>
    <w:rsid w:val="00EB66FE"/>
    <w:rsid w:val="00EB6A2A"/>
    <w:rsid w:val="00EC07CF"/>
    <w:rsid w:val="00EC0BCA"/>
    <w:rsid w:val="00EC0F59"/>
    <w:rsid w:val="00EC118C"/>
    <w:rsid w:val="00EC2A6F"/>
    <w:rsid w:val="00EC30DB"/>
    <w:rsid w:val="00EC325C"/>
    <w:rsid w:val="00EC3492"/>
    <w:rsid w:val="00EC448A"/>
    <w:rsid w:val="00EC52EE"/>
    <w:rsid w:val="00EC5341"/>
    <w:rsid w:val="00EC57B7"/>
    <w:rsid w:val="00EC5ED5"/>
    <w:rsid w:val="00EC604E"/>
    <w:rsid w:val="00EC72FE"/>
    <w:rsid w:val="00ED01B3"/>
    <w:rsid w:val="00ED0748"/>
    <w:rsid w:val="00ED07ED"/>
    <w:rsid w:val="00ED1418"/>
    <w:rsid w:val="00ED27A1"/>
    <w:rsid w:val="00ED27C0"/>
    <w:rsid w:val="00ED2A5C"/>
    <w:rsid w:val="00ED332C"/>
    <w:rsid w:val="00ED4288"/>
    <w:rsid w:val="00ED438B"/>
    <w:rsid w:val="00ED4B99"/>
    <w:rsid w:val="00ED4E22"/>
    <w:rsid w:val="00ED502C"/>
    <w:rsid w:val="00ED5F47"/>
    <w:rsid w:val="00ED692B"/>
    <w:rsid w:val="00ED6AAE"/>
    <w:rsid w:val="00ED727A"/>
    <w:rsid w:val="00ED738E"/>
    <w:rsid w:val="00ED7626"/>
    <w:rsid w:val="00ED79AD"/>
    <w:rsid w:val="00ED7BA4"/>
    <w:rsid w:val="00ED7D46"/>
    <w:rsid w:val="00EE146C"/>
    <w:rsid w:val="00EE1479"/>
    <w:rsid w:val="00EE1DD1"/>
    <w:rsid w:val="00EE1EBC"/>
    <w:rsid w:val="00EE3042"/>
    <w:rsid w:val="00EE3104"/>
    <w:rsid w:val="00EE3352"/>
    <w:rsid w:val="00EE33C4"/>
    <w:rsid w:val="00EE3876"/>
    <w:rsid w:val="00EE3DC8"/>
    <w:rsid w:val="00EE427B"/>
    <w:rsid w:val="00EE4B28"/>
    <w:rsid w:val="00EE4FA0"/>
    <w:rsid w:val="00EE5B5F"/>
    <w:rsid w:val="00EE7483"/>
    <w:rsid w:val="00EE7AA7"/>
    <w:rsid w:val="00EF0889"/>
    <w:rsid w:val="00EF09A1"/>
    <w:rsid w:val="00EF0F56"/>
    <w:rsid w:val="00EF1491"/>
    <w:rsid w:val="00EF1DCB"/>
    <w:rsid w:val="00EF1E65"/>
    <w:rsid w:val="00EF3547"/>
    <w:rsid w:val="00EF44F0"/>
    <w:rsid w:val="00EF4ECA"/>
    <w:rsid w:val="00EF57BD"/>
    <w:rsid w:val="00EF5AF9"/>
    <w:rsid w:val="00EF7838"/>
    <w:rsid w:val="00F00434"/>
    <w:rsid w:val="00F01880"/>
    <w:rsid w:val="00F02251"/>
    <w:rsid w:val="00F026A2"/>
    <w:rsid w:val="00F03E6F"/>
    <w:rsid w:val="00F040A4"/>
    <w:rsid w:val="00F04FA5"/>
    <w:rsid w:val="00F05BDA"/>
    <w:rsid w:val="00F1110B"/>
    <w:rsid w:val="00F133D6"/>
    <w:rsid w:val="00F14C11"/>
    <w:rsid w:val="00F152E5"/>
    <w:rsid w:val="00F1662E"/>
    <w:rsid w:val="00F166C5"/>
    <w:rsid w:val="00F1761E"/>
    <w:rsid w:val="00F17A0F"/>
    <w:rsid w:val="00F17A15"/>
    <w:rsid w:val="00F20FA5"/>
    <w:rsid w:val="00F2141B"/>
    <w:rsid w:val="00F21761"/>
    <w:rsid w:val="00F21884"/>
    <w:rsid w:val="00F21B3F"/>
    <w:rsid w:val="00F21E48"/>
    <w:rsid w:val="00F21FF3"/>
    <w:rsid w:val="00F22A0B"/>
    <w:rsid w:val="00F22E3D"/>
    <w:rsid w:val="00F23083"/>
    <w:rsid w:val="00F2331B"/>
    <w:rsid w:val="00F23564"/>
    <w:rsid w:val="00F23A23"/>
    <w:rsid w:val="00F23FA4"/>
    <w:rsid w:val="00F240CD"/>
    <w:rsid w:val="00F24B71"/>
    <w:rsid w:val="00F257B2"/>
    <w:rsid w:val="00F25CC9"/>
    <w:rsid w:val="00F27616"/>
    <w:rsid w:val="00F30004"/>
    <w:rsid w:val="00F3175F"/>
    <w:rsid w:val="00F31C5E"/>
    <w:rsid w:val="00F31C9D"/>
    <w:rsid w:val="00F31D99"/>
    <w:rsid w:val="00F32F9C"/>
    <w:rsid w:val="00F331F3"/>
    <w:rsid w:val="00F337B1"/>
    <w:rsid w:val="00F33A5D"/>
    <w:rsid w:val="00F33E26"/>
    <w:rsid w:val="00F33E9B"/>
    <w:rsid w:val="00F34135"/>
    <w:rsid w:val="00F353F9"/>
    <w:rsid w:val="00F35695"/>
    <w:rsid w:val="00F36EBC"/>
    <w:rsid w:val="00F36EC9"/>
    <w:rsid w:val="00F373C7"/>
    <w:rsid w:val="00F373CE"/>
    <w:rsid w:val="00F376B5"/>
    <w:rsid w:val="00F37AF2"/>
    <w:rsid w:val="00F37C6F"/>
    <w:rsid w:val="00F4216D"/>
    <w:rsid w:val="00F43146"/>
    <w:rsid w:val="00F433FE"/>
    <w:rsid w:val="00F43611"/>
    <w:rsid w:val="00F43BCD"/>
    <w:rsid w:val="00F44259"/>
    <w:rsid w:val="00F444D6"/>
    <w:rsid w:val="00F446BC"/>
    <w:rsid w:val="00F446E8"/>
    <w:rsid w:val="00F44854"/>
    <w:rsid w:val="00F4504E"/>
    <w:rsid w:val="00F45A1A"/>
    <w:rsid w:val="00F45BFE"/>
    <w:rsid w:val="00F45F96"/>
    <w:rsid w:val="00F46567"/>
    <w:rsid w:val="00F468D8"/>
    <w:rsid w:val="00F47128"/>
    <w:rsid w:val="00F50324"/>
    <w:rsid w:val="00F505B7"/>
    <w:rsid w:val="00F50646"/>
    <w:rsid w:val="00F51162"/>
    <w:rsid w:val="00F52F35"/>
    <w:rsid w:val="00F53254"/>
    <w:rsid w:val="00F53374"/>
    <w:rsid w:val="00F54CDF"/>
    <w:rsid w:val="00F5541B"/>
    <w:rsid w:val="00F55FED"/>
    <w:rsid w:val="00F561F7"/>
    <w:rsid w:val="00F56896"/>
    <w:rsid w:val="00F56C3B"/>
    <w:rsid w:val="00F56FD7"/>
    <w:rsid w:val="00F5744B"/>
    <w:rsid w:val="00F57922"/>
    <w:rsid w:val="00F57F19"/>
    <w:rsid w:val="00F60C77"/>
    <w:rsid w:val="00F61273"/>
    <w:rsid w:val="00F6141C"/>
    <w:rsid w:val="00F62530"/>
    <w:rsid w:val="00F625F8"/>
    <w:rsid w:val="00F632A7"/>
    <w:rsid w:val="00F6360B"/>
    <w:rsid w:val="00F638B1"/>
    <w:rsid w:val="00F65E43"/>
    <w:rsid w:val="00F663AC"/>
    <w:rsid w:val="00F70CC1"/>
    <w:rsid w:val="00F70CF9"/>
    <w:rsid w:val="00F72B2A"/>
    <w:rsid w:val="00F72BA1"/>
    <w:rsid w:val="00F72C01"/>
    <w:rsid w:val="00F72D46"/>
    <w:rsid w:val="00F72F8E"/>
    <w:rsid w:val="00F74686"/>
    <w:rsid w:val="00F74E36"/>
    <w:rsid w:val="00F74F67"/>
    <w:rsid w:val="00F74F6D"/>
    <w:rsid w:val="00F75257"/>
    <w:rsid w:val="00F75298"/>
    <w:rsid w:val="00F763EC"/>
    <w:rsid w:val="00F769C4"/>
    <w:rsid w:val="00F80CF5"/>
    <w:rsid w:val="00F80EA9"/>
    <w:rsid w:val="00F81063"/>
    <w:rsid w:val="00F81305"/>
    <w:rsid w:val="00F81540"/>
    <w:rsid w:val="00F81CFF"/>
    <w:rsid w:val="00F82608"/>
    <w:rsid w:val="00F831D4"/>
    <w:rsid w:val="00F83317"/>
    <w:rsid w:val="00F8368D"/>
    <w:rsid w:val="00F837F9"/>
    <w:rsid w:val="00F83CBE"/>
    <w:rsid w:val="00F83DA9"/>
    <w:rsid w:val="00F86117"/>
    <w:rsid w:val="00F861C9"/>
    <w:rsid w:val="00F877D0"/>
    <w:rsid w:val="00F878AA"/>
    <w:rsid w:val="00F87DAB"/>
    <w:rsid w:val="00F87F87"/>
    <w:rsid w:val="00F902FD"/>
    <w:rsid w:val="00F90683"/>
    <w:rsid w:val="00F913B9"/>
    <w:rsid w:val="00F9224A"/>
    <w:rsid w:val="00F928BA"/>
    <w:rsid w:val="00F93574"/>
    <w:rsid w:val="00F93F10"/>
    <w:rsid w:val="00F9479C"/>
    <w:rsid w:val="00F94B5B"/>
    <w:rsid w:val="00F97CB9"/>
    <w:rsid w:val="00FA019E"/>
    <w:rsid w:val="00FA01F4"/>
    <w:rsid w:val="00FA032A"/>
    <w:rsid w:val="00FA0927"/>
    <w:rsid w:val="00FA0D8B"/>
    <w:rsid w:val="00FA166E"/>
    <w:rsid w:val="00FA17F5"/>
    <w:rsid w:val="00FA1B3F"/>
    <w:rsid w:val="00FA21B3"/>
    <w:rsid w:val="00FA3EC0"/>
    <w:rsid w:val="00FA45E9"/>
    <w:rsid w:val="00FA68FC"/>
    <w:rsid w:val="00FA6D27"/>
    <w:rsid w:val="00FA72A8"/>
    <w:rsid w:val="00FA7F33"/>
    <w:rsid w:val="00FB177D"/>
    <w:rsid w:val="00FB31E6"/>
    <w:rsid w:val="00FB3568"/>
    <w:rsid w:val="00FB3C87"/>
    <w:rsid w:val="00FB409D"/>
    <w:rsid w:val="00FB4540"/>
    <w:rsid w:val="00FB5B17"/>
    <w:rsid w:val="00FB5D77"/>
    <w:rsid w:val="00FB6574"/>
    <w:rsid w:val="00FB7ADF"/>
    <w:rsid w:val="00FC05C0"/>
    <w:rsid w:val="00FC0997"/>
    <w:rsid w:val="00FC2303"/>
    <w:rsid w:val="00FC2CE8"/>
    <w:rsid w:val="00FC31DC"/>
    <w:rsid w:val="00FC3AE6"/>
    <w:rsid w:val="00FC4F50"/>
    <w:rsid w:val="00FC5084"/>
    <w:rsid w:val="00FC50F9"/>
    <w:rsid w:val="00FC5CDA"/>
    <w:rsid w:val="00FC67EF"/>
    <w:rsid w:val="00FC6923"/>
    <w:rsid w:val="00FC6AC6"/>
    <w:rsid w:val="00FC7CF8"/>
    <w:rsid w:val="00FD054A"/>
    <w:rsid w:val="00FD0F0A"/>
    <w:rsid w:val="00FD3845"/>
    <w:rsid w:val="00FD424D"/>
    <w:rsid w:val="00FD444F"/>
    <w:rsid w:val="00FD45B8"/>
    <w:rsid w:val="00FD45C3"/>
    <w:rsid w:val="00FD4AE8"/>
    <w:rsid w:val="00FD4DCC"/>
    <w:rsid w:val="00FD7B54"/>
    <w:rsid w:val="00FE0420"/>
    <w:rsid w:val="00FE0554"/>
    <w:rsid w:val="00FE0F22"/>
    <w:rsid w:val="00FE1C84"/>
    <w:rsid w:val="00FE20D8"/>
    <w:rsid w:val="00FE25DA"/>
    <w:rsid w:val="00FE26A6"/>
    <w:rsid w:val="00FE281E"/>
    <w:rsid w:val="00FE2A91"/>
    <w:rsid w:val="00FE2CFA"/>
    <w:rsid w:val="00FE3903"/>
    <w:rsid w:val="00FE50C5"/>
    <w:rsid w:val="00FE5177"/>
    <w:rsid w:val="00FE5601"/>
    <w:rsid w:val="00FE58F2"/>
    <w:rsid w:val="00FE5B57"/>
    <w:rsid w:val="00FE5F3C"/>
    <w:rsid w:val="00FE5F40"/>
    <w:rsid w:val="00FE67A6"/>
    <w:rsid w:val="00FE6CF5"/>
    <w:rsid w:val="00FE716F"/>
    <w:rsid w:val="00FE7410"/>
    <w:rsid w:val="00FE7864"/>
    <w:rsid w:val="00FF080E"/>
    <w:rsid w:val="00FF0966"/>
    <w:rsid w:val="00FF0DD0"/>
    <w:rsid w:val="00FF0E83"/>
    <w:rsid w:val="00FF2F57"/>
    <w:rsid w:val="00FF3FB6"/>
    <w:rsid w:val="00FF4A9B"/>
    <w:rsid w:val="00FF4B0A"/>
    <w:rsid w:val="00FF5BCB"/>
    <w:rsid w:val="00FF5F35"/>
    <w:rsid w:val="00FF5FF5"/>
    <w:rsid w:val="00FF7442"/>
    <w:rsid w:val="00FF7D09"/>
    <w:rsid w:val="0141D2A4"/>
    <w:rsid w:val="01540ED6"/>
    <w:rsid w:val="01B04E6B"/>
    <w:rsid w:val="01D92584"/>
    <w:rsid w:val="0219ABB8"/>
    <w:rsid w:val="0254B978"/>
    <w:rsid w:val="025F7E51"/>
    <w:rsid w:val="028A1F22"/>
    <w:rsid w:val="028A9AE6"/>
    <w:rsid w:val="02906796"/>
    <w:rsid w:val="02B02823"/>
    <w:rsid w:val="02C2C165"/>
    <w:rsid w:val="03101466"/>
    <w:rsid w:val="03287A9F"/>
    <w:rsid w:val="035B7BB9"/>
    <w:rsid w:val="03A22954"/>
    <w:rsid w:val="03A5EEB8"/>
    <w:rsid w:val="03F36949"/>
    <w:rsid w:val="04543B01"/>
    <w:rsid w:val="047671D8"/>
    <w:rsid w:val="048D785E"/>
    <w:rsid w:val="049C49A5"/>
    <w:rsid w:val="04B9262D"/>
    <w:rsid w:val="04BA3728"/>
    <w:rsid w:val="04BB7596"/>
    <w:rsid w:val="04C555A2"/>
    <w:rsid w:val="051EA594"/>
    <w:rsid w:val="053C6CD9"/>
    <w:rsid w:val="0543159D"/>
    <w:rsid w:val="056D5BD5"/>
    <w:rsid w:val="0579BA9E"/>
    <w:rsid w:val="057C8AF8"/>
    <w:rsid w:val="059904BB"/>
    <w:rsid w:val="05B181BD"/>
    <w:rsid w:val="05B33E25"/>
    <w:rsid w:val="05CEA088"/>
    <w:rsid w:val="05D12926"/>
    <w:rsid w:val="05D703DB"/>
    <w:rsid w:val="05E70C24"/>
    <w:rsid w:val="0609D5D2"/>
    <w:rsid w:val="06671216"/>
    <w:rsid w:val="06752510"/>
    <w:rsid w:val="067F0A0D"/>
    <w:rsid w:val="06951482"/>
    <w:rsid w:val="06B96CE3"/>
    <w:rsid w:val="0749C38F"/>
    <w:rsid w:val="07AFC6D3"/>
    <w:rsid w:val="07B8422A"/>
    <w:rsid w:val="07BFDEC3"/>
    <w:rsid w:val="07FBA2B3"/>
    <w:rsid w:val="08206B8B"/>
    <w:rsid w:val="082E3C8E"/>
    <w:rsid w:val="0831A78A"/>
    <w:rsid w:val="0876CBF9"/>
    <w:rsid w:val="088231A7"/>
    <w:rsid w:val="08B1CEFF"/>
    <w:rsid w:val="08C3224B"/>
    <w:rsid w:val="08F7D3EB"/>
    <w:rsid w:val="0978D603"/>
    <w:rsid w:val="09B1432E"/>
    <w:rsid w:val="09B6EDE0"/>
    <w:rsid w:val="09BEBA4F"/>
    <w:rsid w:val="0A0947A2"/>
    <w:rsid w:val="0A572CED"/>
    <w:rsid w:val="0AAF63A5"/>
    <w:rsid w:val="0AB6E9D4"/>
    <w:rsid w:val="0ABC33C4"/>
    <w:rsid w:val="0ADBBD2A"/>
    <w:rsid w:val="0B0EE137"/>
    <w:rsid w:val="0B307D2B"/>
    <w:rsid w:val="0B6CB8E3"/>
    <w:rsid w:val="0B74693B"/>
    <w:rsid w:val="0B8DA3EB"/>
    <w:rsid w:val="0B8DE718"/>
    <w:rsid w:val="0B9C4A46"/>
    <w:rsid w:val="0BB17752"/>
    <w:rsid w:val="0BDF5E32"/>
    <w:rsid w:val="0BED0213"/>
    <w:rsid w:val="0BF9C017"/>
    <w:rsid w:val="0C326223"/>
    <w:rsid w:val="0C3E69D4"/>
    <w:rsid w:val="0C87E275"/>
    <w:rsid w:val="0C9D9EA5"/>
    <w:rsid w:val="0CA68215"/>
    <w:rsid w:val="0CE14999"/>
    <w:rsid w:val="0D23FFB2"/>
    <w:rsid w:val="0D959078"/>
    <w:rsid w:val="0DCF0E95"/>
    <w:rsid w:val="0DE2B889"/>
    <w:rsid w:val="0E29D06D"/>
    <w:rsid w:val="0E84F368"/>
    <w:rsid w:val="0E9DF38C"/>
    <w:rsid w:val="0EE1ECAE"/>
    <w:rsid w:val="0EE91814"/>
    <w:rsid w:val="0EF7AC41"/>
    <w:rsid w:val="0F06DC53"/>
    <w:rsid w:val="0F25B4ED"/>
    <w:rsid w:val="0F34E87B"/>
    <w:rsid w:val="0F63A0AE"/>
    <w:rsid w:val="0F7B8302"/>
    <w:rsid w:val="0FA38E9D"/>
    <w:rsid w:val="0FAB30C8"/>
    <w:rsid w:val="0FB50CC3"/>
    <w:rsid w:val="0FEFEFC8"/>
    <w:rsid w:val="0FF46ED2"/>
    <w:rsid w:val="105346D2"/>
    <w:rsid w:val="105EE3C0"/>
    <w:rsid w:val="10955A23"/>
    <w:rsid w:val="10CC93B7"/>
    <w:rsid w:val="115035DA"/>
    <w:rsid w:val="1157548A"/>
    <w:rsid w:val="11579585"/>
    <w:rsid w:val="115D59C5"/>
    <w:rsid w:val="11AF0148"/>
    <w:rsid w:val="11B3C2B8"/>
    <w:rsid w:val="11C6766B"/>
    <w:rsid w:val="11D2023C"/>
    <w:rsid w:val="11E465FA"/>
    <w:rsid w:val="121E81DA"/>
    <w:rsid w:val="1220B8D6"/>
    <w:rsid w:val="12313AA9"/>
    <w:rsid w:val="125E5F66"/>
    <w:rsid w:val="12CE4002"/>
    <w:rsid w:val="12DE1907"/>
    <w:rsid w:val="1320756C"/>
    <w:rsid w:val="133C893C"/>
    <w:rsid w:val="13684FAF"/>
    <w:rsid w:val="13A8A9F0"/>
    <w:rsid w:val="13A9DE84"/>
    <w:rsid w:val="140ECCF1"/>
    <w:rsid w:val="142553D0"/>
    <w:rsid w:val="1473DF33"/>
    <w:rsid w:val="14880680"/>
    <w:rsid w:val="148CE8CF"/>
    <w:rsid w:val="14926F64"/>
    <w:rsid w:val="14DAF794"/>
    <w:rsid w:val="15647A78"/>
    <w:rsid w:val="15BF6EF3"/>
    <w:rsid w:val="15C9A674"/>
    <w:rsid w:val="15CED948"/>
    <w:rsid w:val="1614F48F"/>
    <w:rsid w:val="16283E8F"/>
    <w:rsid w:val="16288C51"/>
    <w:rsid w:val="162A410A"/>
    <w:rsid w:val="1647B3B9"/>
    <w:rsid w:val="16912C5A"/>
    <w:rsid w:val="16BB2081"/>
    <w:rsid w:val="16E6F395"/>
    <w:rsid w:val="16E8361D"/>
    <w:rsid w:val="16EA033B"/>
    <w:rsid w:val="1711026C"/>
    <w:rsid w:val="171A8D82"/>
    <w:rsid w:val="17210AC1"/>
    <w:rsid w:val="1726D203"/>
    <w:rsid w:val="17D83C3C"/>
    <w:rsid w:val="17ED5D35"/>
    <w:rsid w:val="183E1172"/>
    <w:rsid w:val="18C65E0E"/>
    <w:rsid w:val="18D228AF"/>
    <w:rsid w:val="18D4454D"/>
    <w:rsid w:val="18D8523B"/>
    <w:rsid w:val="18DB631D"/>
    <w:rsid w:val="18F9BCAE"/>
    <w:rsid w:val="190F418A"/>
    <w:rsid w:val="19302543"/>
    <w:rsid w:val="193D9AAC"/>
    <w:rsid w:val="19504153"/>
    <w:rsid w:val="19CB55CB"/>
    <w:rsid w:val="19D23FA9"/>
    <w:rsid w:val="1A22D1C2"/>
    <w:rsid w:val="1A3E95C9"/>
    <w:rsid w:val="1A440880"/>
    <w:rsid w:val="1A676AC5"/>
    <w:rsid w:val="1A737C08"/>
    <w:rsid w:val="1AEF51FC"/>
    <w:rsid w:val="1B13B9CE"/>
    <w:rsid w:val="1B21746B"/>
    <w:rsid w:val="1B7132D2"/>
    <w:rsid w:val="1B75561F"/>
    <w:rsid w:val="1BA27A36"/>
    <w:rsid w:val="1BB1F259"/>
    <w:rsid w:val="1BD0B4EF"/>
    <w:rsid w:val="1BE4D036"/>
    <w:rsid w:val="1C40533E"/>
    <w:rsid w:val="1C82C533"/>
    <w:rsid w:val="1CA6811F"/>
    <w:rsid w:val="1CB2C045"/>
    <w:rsid w:val="1CB91267"/>
    <w:rsid w:val="1CC3F094"/>
    <w:rsid w:val="1CF1157A"/>
    <w:rsid w:val="1CF6C9E0"/>
    <w:rsid w:val="1D365B21"/>
    <w:rsid w:val="1D6286EB"/>
    <w:rsid w:val="1DBBDCB6"/>
    <w:rsid w:val="1E15025A"/>
    <w:rsid w:val="1E1ADB37"/>
    <w:rsid w:val="1E43B355"/>
    <w:rsid w:val="1E63C249"/>
    <w:rsid w:val="1E85DE15"/>
    <w:rsid w:val="1EA083C8"/>
    <w:rsid w:val="1EA09BF8"/>
    <w:rsid w:val="1EF3FF33"/>
    <w:rsid w:val="1F436602"/>
    <w:rsid w:val="1F7F83C0"/>
    <w:rsid w:val="1F9C9A3A"/>
    <w:rsid w:val="1FE409EB"/>
    <w:rsid w:val="20492263"/>
    <w:rsid w:val="20537E24"/>
    <w:rsid w:val="2053BF15"/>
    <w:rsid w:val="20787EAE"/>
    <w:rsid w:val="20DD36FA"/>
    <w:rsid w:val="20DF37C5"/>
    <w:rsid w:val="20EE66BA"/>
    <w:rsid w:val="20EF33BC"/>
    <w:rsid w:val="211CA4F3"/>
    <w:rsid w:val="2142CC85"/>
    <w:rsid w:val="2148E2B3"/>
    <w:rsid w:val="21731D68"/>
    <w:rsid w:val="21772E10"/>
    <w:rsid w:val="21AF9A9D"/>
    <w:rsid w:val="21C0C965"/>
    <w:rsid w:val="21E23676"/>
    <w:rsid w:val="22048AAD"/>
    <w:rsid w:val="22083D53"/>
    <w:rsid w:val="2234A4DB"/>
    <w:rsid w:val="2258BD00"/>
    <w:rsid w:val="22722EE4"/>
    <w:rsid w:val="2288133B"/>
    <w:rsid w:val="229DE2D2"/>
    <w:rsid w:val="22CAA42B"/>
    <w:rsid w:val="22EB057C"/>
    <w:rsid w:val="230202B7"/>
    <w:rsid w:val="232374B7"/>
    <w:rsid w:val="23239E39"/>
    <w:rsid w:val="235DABC5"/>
    <w:rsid w:val="23CD7134"/>
    <w:rsid w:val="242D2F8A"/>
    <w:rsid w:val="2461E94A"/>
    <w:rsid w:val="24BA4655"/>
    <w:rsid w:val="25042E9B"/>
    <w:rsid w:val="252CC24B"/>
    <w:rsid w:val="25342D5C"/>
    <w:rsid w:val="256154F9"/>
    <w:rsid w:val="260ACCDE"/>
    <w:rsid w:val="26183862"/>
    <w:rsid w:val="265B15A2"/>
    <w:rsid w:val="265C0CDB"/>
    <w:rsid w:val="2668343F"/>
    <w:rsid w:val="266B2F2D"/>
    <w:rsid w:val="2691F92C"/>
    <w:rsid w:val="26BDB13F"/>
    <w:rsid w:val="26E0DC37"/>
    <w:rsid w:val="26FFE1CC"/>
    <w:rsid w:val="27187F77"/>
    <w:rsid w:val="271E12A2"/>
    <w:rsid w:val="272E604E"/>
    <w:rsid w:val="2743398E"/>
    <w:rsid w:val="27468B40"/>
    <w:rsid w:val="2748C4DA"/>
    <w:rsid w:val="274B44D0"/>
    <w:rsid w:val="277E7772"/>
    <w:rsid w:val="27C7ECC0"/>
    <w:rsid w:val="27D199A6"/>
    <w:rsid w:val="27E57375"/>
    <w:rsid w:val="282F3638"/>
    <w:rsid w:val="2856D342"/>
    <w:rsid w:val="28768CDE"/>
    <w:rsid w:val="2898B548"/>
    <w:rsid w:val="28CB963D"/>
    <w:rsid w:val="28D46F33"/>
    <w:rsid w:val="28E0EE40"/>
    <w:rsid w:val="28F55B71"/>
    <w:rsid w:val="293F8A55"/>
    <w:rsid w:val="29A2A538"/>
    <w:rsid w:val="29D21D13"/>
    <w:rsid w:val="29E5FCC4"/>
    <w:rsid w:val="2A287E6A"/>
    <w:rsid w:val="2A2FCB83"/>
    <w:rsid w:val="2A8A541D"/>
    <w:rsid w:val="2B0B6374"/>
    <w:rsid w:val="2B349C40"/>
    <w:rsid w:val="2B5F20D4"/>
    <w:rsid w:val="2B791A9A"/>
    <w:rsid w:val="2B865647"/>
    <w:rsid w:val="2BA76AEF"/>
    <w:rsid w:val="2BAB4297"/>
    <w:rsid w:val="2BC2480C"/>
    <w:rsid w:val="2BF0438C"/>
    <w:rsid w:val="2C16C0DF"/>
    <w:rsid w:val="2C4CF7C7"/>
    <w:rsid w:val="2C6FF248"/>
    <w:rsid w:val="2C8808FB"/>
    <w:rsid w:val="2CCC745D"/>
    <w:rsid w:val="2CCD02B6"/>
    <w:rsid w:val="2D0F35F6"/>
    <w:rsid w:val="2D3575A9"/>
    <w:rsid w:val="2D53890F"/>
    <w:rsid w:val="2DB424D7"/>
    <w:rsid w:val="2DD35021"/>
    <w:rsid w:val="2DE2724F"/>
    <w:rsid w:val="2DFFF055"/>
    <w:rsid w:val="2E22E928"/>
    <w:rsid w:val="2E3DEE26"/>
    <w:rsid w:val="2E6701AA"/>
    <w:rsid w:val="2E6C4AD3"/>
    <w:rsid w:val="2E96F46B"/>
    <w:rsid w:val="2E9DB993"/>
    <w:rsid w:val="2EB9716C"/>
    <w:rsid w:val="2ED04C0D"/>
    <w:rsid w:val="2ED34576"/>
    <w:rsid w:val="2EECAA10"/>
    <w:rsid w:val="2F00CE1E"/>
    <w:rsid w:val="2F04769E"/>
    <w:rsid w:val="2F10B685"/>
    <w:rsid w:val="2F43B0B7"/>
    <w:rsid w:val="2F57E64C"/>
    <w:rsid w:val="2F621DD7"/>
    <w:rsid w:val="2F7F71A0"/>
    <w:rsid w:val="2F9465E7"/>
    <w:rsid w:val="2FF8A1BE"/>
    <w:rsid w:val="3005A40D"/>
    <w:rsid w:val="304EF365"/>
    <w:rsid w:val="308CADE6"/>
    <w:rsid w:val="3150189D"/>
    <w:rsid w:val="315EAB91"/>
    <w:rsid w:val="317EC627"/>
    <w:rsid w:val="3185F22F"/>
    <w:rsid w:val="31E4B991"/>
    <w:rsid w:val="31EA2304"/>
    <w:rsid w:val="31F52419"/>
    <w:rsid w:val="321DB6E1"/>
    <w:rsid w:val="3259995C"/>
    <w:rsid w:val="325C2A37"/>
    <w:rsid w:val="325E4FEB"/>
    <w:rsid w:val="3286E89A"/>
    <w:rsid w:val="328D5E4B"/>
    <w:rsid w:val="329043F5"/>
    <w:rsid w:val="32A135A0"/>
    <w:rsid w:val="32A8AE8C"/>
    <w:rsid w:val="32AFC136"/>
    <w:rsid w:val="32B22722"/>
    <w:rsid w:val="32BEEF5D"/>
    <w:rsid w:val="32C92740"/>
    <w:rsid w:val="331F09D4"/>
    <w:rsid w:val="331F44A7"/>
    <w:rsid w:val="333D7370"/>
    <w:rsid w:val="3358B4C1"/>
    <w:rsid w:val="337C797E"/>
    <w:rsid w:val="33A2A59F"/>
    <w:rsid w:val="34269821"/>
    <w:rsid w:val="342AD682"/>
    <w:rsid w:val="34AEDA62"/>
    <w:rsid w:val="351FED15"/>
    <w:rsid w:val="3529EC4D"/>
    <w:rsid w:val="355A3CBF"/>
    <w:rsid w:val="356DD001"/>
    <w:rsid w:val="357E1B8B"/>
    <w:rsid w:val="3599A3B2"/>
    <w:rsid w:val="35D15B34"/>
    <w:rsid w:val="35D792F8"/>
    <w:rsid w:val="35ECBE1B"/>
    <w:rsid w:val="362CE9CF"/>
    <w:rsid w:val="36349625"/>
    <w:rsid w:val="366A4242"/>
    <w:rsid w:val="36935280"/>
    <w:rsid w:val="36AE7A95"/>
    <w:rsid w:val="36CF6BFB"/>
    <w:rsid w:val="3719376A"/>
    <w:rsid w:val="3724E28A"/>
    <w:rsid w:val="3728A133"/>
    <w:rsid w:val="375328D4"/>
    <w:rsid w:val="3764A906"/>
    <w:rsid w:val="376B9FE1"/>
    <w:rsid w:val="376C7AA7"/>
    <w:rsid w:val="37872959"/>
    <w:rsid w:val="37A0985B"/>
    <w:rsid w:val="37DF696F"/>
    <w:rsid w:val="37E59533"/>
    <w:rsid w:val="383AF00A"/>
    <w:rsid w:val="3862D410"/>
    <w:rsid w:val="386FC28D"/>
    <w:rsid w:val="387C2BEA"/>
    <w:rsid w:val="38872DBB"/>
    <w:rsid w:val="38A599DD"/>
    <w:rsid w:val="38E841FF"/>
    <w:rsid w:val="390BA1D4"/>
    <w:rsid w:val="392498DB"/>
    <w:rsid w:val="3934C587"/>
    <w:rsid w:val="3945BCF1"/>
    <w:rsid w:val="39B0630A"/>
    <w:rsid w:val="39BCC836"/>
    <w:rsid w:val="39BD556D"/>
    <w:rsid w:val="39F39080"/>
    <w:rsid w:val="3A265292"/>
    <w:rsid w:val="3A372637"/>
    <w:rsid w:val="3A6A11C3"/>
    <w:rsid w:val="3A841260"/>
    <w:rsid w:val="3AB53F76"/>
    <w:rsid w:val="3ABFEB04"/>
    <w:rsid w:val="3AD5AC93"/>
    <w:rsid w:val="3B195CC4"/>
    <w:rsid w:val="3B37A561"/>
    <w:rsid w:val="3B4AA3B6"/>
    <w:rsid w:val="3B60FDF4"/>
    <w:rsid w:val="3B70E81F"/>
    <w:rsid w:val="3BB904DD"/>
    <w:rsid w:val="3BC3B363"/>
    <w:rsid w:val="3BCE36D3"/>
    <w:rsid w:val="3C19E127"/>
    <w:rsid w:val="3C4E61D0"/>
    <w:rsid w:val="3C628174"/>
    <w:rsid w:val="3C685295"/>
    <w:rsid w:val="3CB3C183"/>
    <w:rsid w:val="3CD79243"/>
    <w:rsid w:val="3CE3698A"/>
    <w:rsid w:val="3CE7B5EA"/>
    <w:rsid w:val="3CFCCE55"/>
    <w:rsid w:val="3D3A508E"/>
    <w:rsid w:val="3D400255"/>
    <w:rsid w:val="3D715824"/>
    <w:rsid w:val="3DA18005"/>
    <w:rsid w:val="3DB9E040"/>
    <w:rsid w:val="3DD0D594"/>
    <w:rsid w:val="3E47B1DB"/>
    <w:rsid w:val="3E66118E"/>
    <w:rsid w:val="3E7157F8"/>
    <w:rsid w:val="3E720073"/>
    <w:rsid w:val="3E91833C"/>
    <w:rsid w:val="3F06E864"/>
    <w:rsid w:val="3F22FC72"/>
    <w:rsid w:val="3F404A1E"/>
    <w:rsid w:val="3F40BB26"/>
    <w:rsid w:val="3F45EB4D"/>
    <w:rsid w:val="3F460FCC"/>
    <w:rsid w:val="3F484AE5"/>
    <w:rsid w:val="3F4DEFB6"/>
    <w:rsid w:val="3FE7F477"/>
    <w:rsid w:val="3FF840D2"/>
    <w:rsid w:val="40200938"/>
    <w:rsid w:val="403C0987"/>
    <w:rsid w:val="40564F25"/>
    <w:rsid w:val="4062CFE1"/>
    <w:rsid w:val="409F79D7"/>
    <w:rsid w:val="40F162C0"/>
    <w:rsid w:val="4104A842"/>
    <w:rsid w:val="414549BE"/>
    <w:rsid w:val="414991D1"/>
    <w:rsid w:val="41645BD0"/>
    <w:rsid w:val="416C2538"/>
    <w:rsid w:val="417B7631"/>
    <w:rsid w:val="419BAD63"/>
    <w:rsid w:val="41A12A55"/>
    <w:rsid w:val="41AB4F0E"/>
    <w:rsid w:val="41B6AF6E"/>
    <w:rsid w:val="41C02AC4"/>
    <w:rsid w:val="41D7D7C1"/>
    <w:rsid w:val="420F7DF0"/>
    <w:rsid w:val="42448AF2"/>
    <w:rsid w:val="425686F6"/>
    <w:rsid w:val="42625684"/>
    <w:rsid w:val="42767BBC"/>
    <w:rsid w:val="427F55EB"/>
    <w:rsid w:val="42873B0B"/>
    <w:rsid w:val="42A10D36"/>
    <w:rsid w:val="42FA8BBC"/>
    <w:rsid w:val="42FA91ED"/>
    <w:rsid w:val="432047AE"/>
    <w:rsid w:val="4371E464"/>
    <w:rsid w:val="43941758"/>
    <w:rsid w:val="4397AF47"/>
    <w:rsid w:val="43C4BF30"/>
    <w:rsid w:val="43C75065"/>
    <w:rsid w:val="4408162E"/>
    <w:rsid w:val="44122DA1"/>
    <w:rsid w:val="4418AB46"/>
    <w:rsid w:val="44252127"/>
    <w:rsid w:val="446F65B6"/>
    <w:rsid w:val="4472EA8A"/>
    <w:rsid w:val="4483D0C3"/>
    <w:rsid w:val="449CFC83"/>
    <w:rsid w:val="44A2E8C8"/>
    <w:rsid w:val="44C76C29"/>
    <w:rsid w:val="44E5319C"/>
    <w:rsid w:val="4505CC49"/>
    <w:rsid w:val="4506EB0A"/>
    <w:rsid w:val="4507F6D2"/>
    <w:rsid w:val="450E037E"/>
    <w:rsid w:val="451355D5"/>
    <w:rsid w:val="4535BB39"/>
    <w:rsid w:val="45360B5A"/>
    <w:rsid w:val="453701F0"/>
    <w:rsid w:val="455DC52A"/>
    <w:rsid w:val="45663F18"/>
    <w:rsid w:val="457C2BB4"/>
    <w:rsid w:val="45844142"/>
    <w:rsid w:val="459C9933"/>
    <w:rsid w:val="45A226BC"/>
    <w:rsid w:val="45AB891D"/>
    <w:rsid w:val="45D38666"/>
    <w:rsid w:val="45F5E638"/>
    <w:rsid w:val="460D8F68"/>
    <w:rsid w:val="461FEA7A"/>
    <w:rsid w:val="468B1008"/>
    <w:rsid w:val="47058AC7"/>
    <w:rsid w:val="474F6DB7"/>
    <w:rsid w:val="475C37D8"/>
    <w:rsid w:val="47AB18AF"/>
    <w:rsid w:val="47CE4724"/>
    <w:rsid w:val="48128DCD"/>
    <w:rsid w:val="48665BF2"/>
    <w:rsid w:val="4879441D"/>
    <w:rsid w:val="4879B830"/>
    <w:rsid w:val="489F391B"/>
    <w:rsid w:val="48B2DD02"/>
    <w:rsid w:val="48CCE45A"/>
    <w:rsid w:val="4923C9DF"/>
    <w:rsid w:val="493DA9D7"/>
    <w:rsid w:val="496D0FD5"/>
    <w:rsid w:val="499E8985"/>
    <w:rsid w:val="49BFD630"/>
    <w:rsid w:val="49F5FE77"/>
    <w:rsid w:val="49FB60FC"/>
    <w:rsid w:val="4A0CEB14"/>
    <w:rsid w:val="4A17BB9A"/>
    <w:rsid w:val="4A336806"/>
    <w:rsid w:val="4A3691E9"/>
    <w:rsid w:val="4A8D448F"/>
    <w:rsid w:val="4AC2B2B9"/>
    <w:rsid w:val="4AE9CE7D"/>
    <w:rsid w:val="4AEC7150"/>
    <w:rsid w:val="4B0392E7"/>
    <w:rsid w:val="4B336705"/>
    <w:rsid w:val="4B41CA5B"/>
    <w:rsid w:val="4B7DB0A7"/>
    <w:rsid w:val="4BA6F31D"/>
    <w:rsid w:val="4BB16DCE"/>
    <w:rsid w:val="4BC489E7"/>
    <w:rsid w:val="4BD941A0"/>
    <w:rsid w:val="4C8F3A05"/>
    <w:rsid w:val="4C97135D"/>
    <w:rsid w:val="4CBA3CA3"/>
    <w:rsid w:val="4CDBCA6F"/>
    <w:rsid w:val="4CF9DA3A"/>
    <w:rsid w:val="4D1D03DD"/>
    <w:rsid w:val="4D77D0DE"/>
    <w:rsid w:val="4D9AF7D9"/>
    <w:rsid w:val="4DAC11AA"/>
    <w:rsid w:val="4DC8B067"/>
    <w:rsid w:val="4DD13502"/>
    <w:rsid w:val="4DD427EA"/>
    <w:rsid w:val="4DFE4E8F"/>
    <w:rsid w:val="4E3E3753"/>
    <w:rsid w:val="4E41470B"/>
    <w:rsid w:val="4E7F7751"/>
    <w:rsid w:val="4E9112CE"/>
    <w:rsid w:val="4EB8D43E"/>
    <w:rsid w:val="4EC4FC43"/>
    <w:rsid w:val="4EC6A406"/>
    <w:rsid w:val="4EE70D4D"/>
    <w:rsid w:val="4F077EDA"/>
    <w:rsid w:val="4F52D6A6"/>
    <w:rsid w:val="4F56B984"/>
    <w:rsid w:val="4FA6CB9E"/>
    <w:rsid w:val="4FB008E8"/>
    <w:rsid w:val="4FE12D96"/>
    <w:rsid w:val="4FF8FD2A"/>
    <w:rsid w:val="5019294F"/>
    <w:rsid w:val="502F41D0"/>
    <w:rsid w:val="505AD7AB"/>
    <w:rsid w:val="508A4E2B"/>
    <w:rsid w:val="50A73CD8"/>
    <w:rsid w:val="51171544"/>
    <w:rsid w:val="5138257F"/>
    <w:rsid w:val="513ACB1A"/>
    <w:rsid w:val="518D6083"/>
    <w:rsid w:val="51E25FCC"/>
    <w:rsid w:val="51E6A567"/>
    <w:rsid w:val="51EF36B9"/>
    <w:rsid w:val="51F73361"/>
    <w:rsid w:val="522A0242"/>
    <w:rsid w:val="524D8F21"/>
    <w:rsid w:val="527EBE12"/>
    <w:rsid w:val="52A6D50F"/>
    <w:rsid w:val="52DA21D9"/>
    <w:rsid w:val="52E5768D"/>
    <w:rsid w:val="5309E63E"/>
    <w:rsid w:val="532930E4"/>
    <w:rsid w:val="532A9584"/>
    <w:rsid w:val="5339F2E8"/>
    <w:rsid w:val="534B6ADB"/>
    <w:rsid w:val="5352748C"/>
    <w:rsid w:val="53AB7B68"/>
    <w:rsid w:val="53D64457"/>
    <w:rsid w:val="53DD5D97"/>
    <w:rsid w:val="53F4332D"/>
    <w:rsid w:val="5402CC75"/>
    <w:rsid w:val="54AEDC8E"/>
    <w:rsid w:val="54C6B731"/>
    <w:rsid w:val="5555AFB5"/>
    <w:rsid w:val="555EB59C"/>
    <w:rsid w:val="558411B3"/>
    <w:rsid w:val="55CB2ADA"/>
    <w:rsid w:val="55D6D26F"/>
    <w:rsid w:val="56084AF2"/>
    <w:rsid w:val="5615BE31"/>
    <w:rsid w:val="5619AE6C"/>
    <w:rsid w:val="562CCC3B"/>
    <w:rsid w:val="56420F5B"/>
    <w:rsid w:val="56A76899"/>
    <w:rsid w:val="56BC0E37"/>
    <w:rsid w:val="56D2FCC2"/>
    <w:rsid w:val="578BDF3B"/>
    <w:rsid w:val="57BA9E0B"/>
    <w:rsid w:val="57E90884"/>
    <w:rsid w:val="58072506"/>
    <w:rsid w:val="58125BBF"/>
    <w:rsid w:val="585D4791"/>
    <w:rsid w:val="5872E496"/>
    <w:rsid w:val="5876DE24"/>
    <w:rsid w:val="5881C3F9"/>
    <w:rsid w:val="58B42585"/>
    <w:rsid w:val="58D6D7F6"/>
    <w:rsid w:val="58FAA1E8"/>
    <w:rsid w:val="590686D6"/>
    <w:rsid w:val="5914E869"/>
    <w:rsid w:val="59624AC8"/>
    <w:rsid w:val="5994372D"/>
    <w:rsid w:val="59B2AB61"/>
    <w:rsid w:val="5A10B387"/>
    <w:rsid w:val="5A2CBC5A"/>
    <w:rsid w:val="5A44F849"/>
    <w:rsid w:val="5A4C1518"/>
    <w:rsid w:val="5A7FBC0D"/>
    <w:rsid w:val="5A9352B7"/>
    <w:rsid w:val="5AA92807"/>
    <w:rsid w:val="5AB82F58"/>
    <w:rsid w:val="5AED72A3"/>
    <w:rsid w:val="5B36BFBF"/>
    <w:rsid w:val="5B5DF798"/>
    <w:rsid w:val="5B7C84B4"/>
    <w:rsid w:val="5BF49360"/>
    <w:rsid w:val="5BF4A25D"/>
    <w:rsid w:val="5C076C1C"/>
    <w:rsid w:val="5C344631"/>
    <w:rsid w:val="5C3552F6"/>
    <w:rsid w:val="5C7E088B"/>
    <w:rsid w:val="5CEC8CA2"/>
    <w:rsid w:val="5D0EECC7"/>
    <w:rsid w:val="5D0F4B52"/>
    <w:rsid w:val="5D1401E1"/>
    <w:rsid w:val="5D4483F1"/>
    <w:rsid w:val="5D4A58F3"/>
    <w:rsid w:val="5D7A3A1A"/>
    <w:rsid w:val="5D89136E"/>
    <w:rsid w:val="5D96BE4F"/>
    <w:rsid w:val="5E3C6766"/>
    <w:rsid w:val="5E6C0DBE"/>
    <w:rsid w:val="5E8BE4B7"/>
    <w:rsid w:val="5EBE7B67"/>
    <w:rsid w:val="5EDF5767"/>
    <w:rsid w:val="5EEDD57A"/>
    <w:rsid w:val="5EF1AEF0"/>
    <w:rsid w:val="5F0A09F9"/>
    <w:rsid w:val="5F210752"/>
    <w:rsid w:val="5F327BDD"/>
    <w:rsid w:val="5F32EFC2"/>
    <w:rsid w:val="5F495511"/>
    <w:rsid w:val="5F4E613E"/>
    <w:rsid w:val="5F567CBE"/>
    <w:rsid w:val="5F743510"/>
    <w:rsid w:val="5F8AC028"/>
    <w:rsid w:val="5F917B8B"/>
    <w:rsid w:val="5F9B2B61"/>
    <w:rsid w:val="5FF39D33"/>
    <w:rsid w:val="602295E6"/>
    <w:rsid w:val="6039AB43"/>
    <w:rsid w:val="6066C546"/>
    <w:rsid w:val="607EDDF4"/>
    <w:rsid w:val="6098479B"/>
    <w:rsid w:val="6126FF04"/>
    <w:rsid w:val="615CB8A9"/>
    <w:rsid w:val="616004E0"/>
    <w:rsid w:val="61E0EACB"/>
    <w:rsid w:val="6200C8D2"/>
    <w:rsid w:val="6219FBC9"/>
    <w:rsid w:val="6236882B"/>
    <w:rsid w:val="6241A9B2"/>
    <w:rsid w:val="625B29C4"/>
    <w:rsid w:val="62657ACD"/>
    <w:rsid w:val="62904ABB"/>
    <w:rsid w:val="629795BC"/>
    <w:rsid w:val="629820D8"/>
    <w:rsid w:val="62B08898"/>
    <w:rsid w:val="62CC5BE2"/>
    <w:rsid w:val="634AA9AA"/>
    <w:rsid w:val="635C5AA1"/>
    <w:rsid w:val="6370AC70"/>
    <w:rsid w:val="637D0755"/>
    <w:rsid w:val="63952301"/>
    <w:rsid w:val="6398576D"/>
    <w:rsid w:val="63D7955D"/>
    <w:rsid w:val="63EDCA21"/>
    <w:rsid w:val="640CBEDE"/>
    <w:rsid w:val="645AF5A2"/>
    <w:rsid w:val="649CD457"/>
    <w:rsid w:val="64C6DF33"/>
    <w:rsid w:val="64D93BCF"/>
    <w:rsid w:val="64FA285D"/>
    <w:rsid w:val="6509C49A"/>
    <w:rsid w:val="650E9ED9"/>
    <w:rsid w:val="65295949"/>
    <w:rsid w:val="6536DE5D"/>
    <w:rsid w:val="654709B1"/>
    <w:rsid w:val="657277A1"/>
    <w:rsid w:val="657F9D79"/>
    <w:rsid w:val="6591D7DC"/>
    <w:rsid w:val="65D86797"/>
    <w:rsid w:val="65E2EEC5"/>
    <w:rsid w:val="6626675D"/>
    <w:rsid w:val="662B36BC"/>
    <w:rsid w:val="664FA5A1"/>
    <w:rsid w:val="6664AA23"/>
    <w:rsid w:val="66BEBD58"/>
    <w:rsid w:val="66D38404"/>
    <w:rsid w:val="66FF9871"/>
    <w:rsid w:val="6702BD38"/>
    <w:rsid w:val="674797E6"/>
    <w:rsid w:val="675BA62E"/>
    <w:rsid w:val="6762CEB7"/>
    <w:rsid w:val="676CEC7B"/>
    <w:rsid w:val="6778D089"/>
    <w:rsid w:val="6786574E"/>
    <w:rsid w:val="67A1C33E"/>
    <w:rsid w:val="67B0B04F"/>
    <w:rsid w:val="67B18FA3"/>
    <w:rsid w:val="67DBA1DC"/>
    <w:rsid w:val="68370E9C"/>
    <w:rsid w:val="683D0B4F"/>
    <w:rsid w:val="68634A98"/>
    <w:rsid w:val="68CDEBC9"/>
    <w:rsid w:val="68DBF74A"/>
    <w:rsid w:val="68FFD6E1"/>
    <w:rsid w:val="6908FBD1"/>
    <w:rsid w:val="6917A114"/>
    <w:rsid w:val="6922CC36"/>
    <w:rsid w:val="6931FC71"/>
    <w:rsid w:val="6945C0EC"/>
    <w:rsid w:val="6948B65A"/>
    <w:rsid w:val="694B96A9"/>
    <w:rsid w:val="69714E32"/>
    <w:rsid w:val="6975F335"/>
    <w:rsid w:val="6976DD15"/>
    <w:rsid w:val="6979C189"/>
    <w:rsid w:val="69CBC3CF"/>
    <w:rsid w:val="69CD370F"/>
    <w:rsid w:val="6A0EA65C"/>
    <w:rsid w:val="6A20D291"/>
    <w:rsid w:val="6A95107D"/>
    <w:rsid w:val="6AB9C4B3"/>
    <w:rsid w:val="6ADF88F3"/>
    <w:rsid w:val="6AEC4545"/>
    <w:rsid w:val="6AFA1D73"/>
    <w:rsid w:val="6B0647F6"/>
    <w:rsid w:val="6B2166A8"/>
    <w:rsid w:val="6B4CD67C"/>
    <w:rsid w:val="6B5EACDD"/>
    <w:rsid w:val="6B69D563"/>
    <w:rsid w:val="6B71AD9B"/>
    <w:rsid w:val="6BB082F7"/>
    <w:rsid w:val="6C24BAA0"/>
    <w:rsid w:val="6C4027FE"/>
    <w:rsid w:val="6C795384"/>
    <w:rsid w:val="6C7CBB68"/>
    <w:rsid w:val="6C9C2A7E"/>
    <w:rsid w:val="6CD33AB1"/>
    <w:rsid w:val="6CE0FA34"/>
    <w:rsid w:val="6CE8A6DD"/>
    <w:rsid w:val="6D2B0F8F"/>
    <w:rsid w:val="6D30D2B9"/>
    <w:rsid w:val="6D3F39B3"/>
    <w:rsid w:val="6D5037A6"/>
    <w:rsid w:val="6D5B6FBC"/>
    <w:rsid w:val="6D666599"/>
    <w:rsid w:val="6D6A465E"/>
    <w:rsid w:val="6D8BC2A9"/>
    <w:rsid w:val="6DFD714F"/>
    <w:rsid w:val="6E7D5873"/>
    <w:rsid w:val="6EF26A86"/>
    <w:rsid w:val="6F157761"/>
    <w:rsid w:val="6F177C9F"/>
    <w:rsid w:val="6F856152"/>
    <w:rsid w:val="6FB1A89B"/>
    <w:rsid w:val="6FCF9E70"/>
    <w:rsid w:val="703F658A"/>
    <w:rsid w:val="70598EB6"/>
    <w:rsid w:val="70639010"/>
    <w:rsid w:val="707CD09A"/>
    <w:rsid w:val="70C1ED35"/>
    <w:rsid w:val="70E79979"/>
    <w:rsid w:val="70F1ADB2"/>
    <w:rsid w:val="7106419E"/>
    <w:rsid w:val="7117BC57"/>
    <w:rsid w:val="71259DAB"/>
    <w:rsid w:val="71402E53"/>
    <w:rsid w:val="71403A34"/>
    <w:rsid w:val="716A28CE"/>
    <w:rsid w:val="71876B86"/>
    <w:rsid w:val="7209A5F3"/>
    <w:rsid w:val="722C7289"/>
    <w:rsid w:val="72344D7B"/>
    <w:rsid w:val="724195CE"/>
    <w:rsid w:val="72633FB1"/>
    <w:rsid w:val="727C0F87"/>
    <w:rsid w:val="72D6B342"/>
    <w:rsid w:val="72E90BCA"/>
    <w:rsid w:val="72E9A464"/>
    <w:rsid w:val="72F8C3AF"/>
    <w:rsid w:val="7309F99E"/>
    <w:rsid w:val="73203D97"/>
    <w:rsid w:val="733FD70A"/>
    <w:rsid w:val="73D05A5E"/>
    <w:rsid w:val="73F4AF88"/>
    <w:rsid w:val="7444D934"/>
    <w:rsid w:val="7479FF2E"/>
    <w:rsid w:val="74A51079"/>
    <w:rsid w:val="7500C122"/>
    <w:rsid w:val="752B49D5"/>
    <w:rsid w:val="753BD993"/>
    <w:rsid w:val="753D9EC0"/>
    <w:rsid w:val="7549CC1C"/>
    <w:rsid w:val="7551F614"/>
    <w:rsid w:val="75790304"/>
    <w:rsid w:val="75A3B3B6"/>
    <w:rsid w:val="75F032B0"/>
    <w:rsid w:val="76003CB1"/>
    <w:rsid w:val="76BD7A87"/>
    <w:rsid w:val="76C9F629"/>
    <w:rsid w:val="77034D8E"/>
    <w:rsid w:val="770F4822"/>
    <w:rsid w:val="7714A7BE"/>
    <w:rsid w:val="778C07BD"/>
    <w:rsid w:val="77B19FF0"/>
    <w:rsid w:val="77D15BC6"/>
    <w:rsid w:val="780D9BE1"/>
    <w:rsid w:val="78594AE8"/>
    <w:rsid w:val="78855563"/>
    <w:rsid w:val="788DAC12"/>
    <w:rsid w:val="7898A2EB"/>
    <w:rsid w:val="78C90E58"/>
    <w:rsid w:val="792573AC"/>
    <w:rsid w:val="7937DD73"/>
    <w:rsid w:val="796644CE"/>
    <w:rsid w:val="799741DF"/>
    <w:rsid w:val="79D50BFB"/>
    <w:rsid w:val="79D7BB4C"/>
    <w:rsid w:val="79EF7FA3"/>
    <w:rsid w:val="79FE957A"/>
    <w:rsid w:val="7A916139"/>
    <w:rsid w:val="7AA08EBC"/>
    <w:rsid w:val="7AAC8857"/>
    <w:rsid w:val="7AC70B6A"/>
    <w:rsid w:val="7ACE319F"/>
    <w:rsid w:val="7B08FC88"/>
    <w:rsid w:val="7B0D782F"/>
    <w:rsid w:val="7B1E9953"/>
    <w:rsid w:val="7B2DA1EA"/>
    <w:rsid w:val="7B43C21B"/>
    <w:rsid w:val="7B4A209B"/>
    <w:rsid w:val="7B932309"/>
    <w:rsid w:val="7B9DAC34"/>
    <w:rsid w:val="7BEDF72B"/>
    <w:rsid w:val="7C1CA229"/>
    <w:rsid w:val="7C7147D5"/>
    <w:rsid w:val="7C91DDB5"/>
    <w:rsid w:val="7C9AA4D2"/>
    <w:rsid w:val="7CF73855"/>
    <w:rsid w:val="7CFAA1A8"/>
    <w:rsid w:val="7D0EB075"/>
    <w:rsid w:val="7D2BC310"/>
    <w:rsid w:val="7D5DCA09"/>
    <w:rsid w:val="7D8BF7B3"/>
    <w:rsid w:val="7D8C9047"/>
    <w:rsid w:val="7DDAA6C1"/>
    <w:rsid w:val="7E0D162D"/>
    <w:rsid w:val="7E288F26"/>
    <w:rsid w:val="7E9A1C26"/>
    <w:rsid w:val="7EA8AF26"/>
    <w:rsid w:val="7EAD91EE"/>
    <w:rsid w:val="7ED7F67A"/>
    <w:rsid w:val="7EF377AE"/>
    <w:rsid w:val="7F1059DB"/>
    <w:rsid w:val="7F6144EA"/>
    <w:rsid w:val="7F7B8CD3"/>
    <w:rsid w:val="7FA6C7B0"/>
    <w:rsid w:val="7FA8E735"/>
    <w:rsid w:val="7FAA8C5A"/>
    <w:rsid w:val="7FAB7770"/>
    <w:rsid w:val="7FBE45FE"/>
    <w:rsid w:val="7FCCC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AAAAD0"/>
  <w15:docId w15:val="{80FE8AE6-A84D-400E-9C14-DFC613B8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1F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7566CF"/>
    <w:pPr>
      <w:keepNext/>
      <w:keepLines/>
      <w:spacing w:before="240" w:after="240" w:line="300" w:lineRule="auto"/>
      <w:outlineLvl w:val="0"/>
    </w:pPr>
    <w:rPr>
      <w:rFonts w:asciiTheme="minorHAnsi" w:eastAsiaTheme="majorEastAsia" w:hAnsiTheme="minorHAnsi" w:cstheme="minorHAnsi"/>
      <w:b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locked/>
    <w:rsid w:val="00301E94"/>
    <w:pPr>
      <w:keepNext/>
      <w:keepLines/>
      <w:spacing w:before="120" w:after="120" w:line="300" w:lineRule="auto"/>
      <w:ind w:left="426" w:hanging="1"/>
      <w:contextualSpacing/>
      <w:outlineLvl w:val="1"/>
    </w:pPr>
    <w:rPr>
      <w:rFonts w:asciiTheme="minorHAnsi" w:eastAsiaTheme="majorEastAsia" w:hAnsiTheme="minorHAnsi" w:cstheme="majorBidi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6236D6"/>
    <w:pPr>
      <w:keepNext/>
      <w:spacing w:after="0" w:line="300" w:lineRule="auto"/>
      <w:ind w:left="851"/>
      <w:outlineLvl w:val="2"/>
    </w:pPr>
    <w:rPr>
      <w:rFonts w:cs="Times New Roman"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6236D6"/>
    <w:rPr>
      <w:bCs/>
      <w:sz w:val="22"/>
    </w:rPr>
  </w:style>
  <w:style w:type="paragraph" w:styleId="Nagwek">
    <w:name w:val="header"/>
    <w:basedOn w:val="Normalny"/>
    <w:link w:val="NagwekZnak"/>
    <w:uiPriority w:val="99"/>
    <w:rsid w:val="00290A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290A43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90A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locked/>
    <w:rsid w:val="00290A43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290A43"/>
  </w:style>
  <w:style w:type="paragraph" w:customStyle="1" w:styleId="Akapitzlist1">
    <w:name w:val="Akapit z listą1"/>
    <w:basedOn w:val="Normalny"/>
    <w:qFormat/>
    <w:rsid w:val="00DC48E6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7D4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7D46"/>
    <w:rPr>
      <w:rFonts w:ascii="Tahoma" w:hAnsi="Tahoma" w:cs="Tahoma"/>
      <w:sz w:val="16"/>
      <w:szCs w:val="16"/>
    </w:rPr>
  </w:style>
  <w:style w:type="character" w:customStyle="1" w:styleId="fontstyle12">
    <w:name w:val="fontstyle12"/>
    <w:basedOn w:val="Domylnaczcionkaakapitu"/>
    <w:uiPriority w:val="99"/>
    <w:rsid w:val="009D0A25"/>
  </w:style>
  <w:style w:type="paragraph" w:styleId="Tekstpodstawowywcity2">
    <w:name w:val="Body Text Indent 2"/>
    <w:basedOn w:val="Normalny"/>
    <w:link w:val="Tekstpodstawowywcity2Znak"/>
    <w:semiHidden/>
    <w:rsid w:val="00A57D02"/>
    <w:pPr>
      <w:spacing w:after="120" w:line="480" w:lineRule="auto"/>
      <w:ind w:left="283"/>
    </w:pPr>
    <w:rPr>
      <w:rFonts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semiHidden/>
    <w:locked/>
    <w:rsid w:val="00A57D02"/>
    <w:rPr>
      <w:rFonts w:eastAsia="Calibri"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rsid w:val="001A3D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A3D7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A3D7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5E7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rsid w:val="005E7C8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5E7C85"/>
    <w:rPr>
      <w:vertAlign w:val="superscript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qFormat/>
    <w:rsid w:val="00CA7A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62A41"/>
    <w:pPr>
      <w:spacing w:after="120"/>
    </w:pPr>
    <w:rPr>
      <w:rFonts w:cs="Times New Roman"/>
    </w:rPr>
  </w:style>
  <w:style w:type="character" w:customStyle="1" w:styleId="TekstpodstawowyZnak">
    <w:name w:val="Tekst podstawowy Znak"/>
    <w:link w:val="Tekstpodstawowy"/>
    <w:uiPriority w:val="99"/>
    <w:rsid w:val="00B62A41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51162"/>
    <w:rPr>
      <w:rFonts w:cs="Calibri"/>
      <w:sz w:val="22"/>
      <w:szCs w:val="22"/>
      <w:lang w:eastAsia="en-US"/>
    </w:rPr>
  </w:style>
  <w:style w:type="paragraph" w:customStyle="1" w:styleId="ww-tekstpodstawowywcity3">
    <w:name w:val="ww-tekstpodstawowywcity3"/>
    <w:basedOn w:val="Normalny"/>
    <w:qFormat/>
    <w:rsid w:val="00294E08"/>
    <w:pPr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635DF0"/>
    <w:rPr>
      <w:rFonts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2F47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02F47"/>
    <w:rPr>
      <w:rFonts w:cs="Calibri"/>
      <w:lang w:eastAsia="en-US"/>
    </w:rPr>
  </w:style>
  <w:style w:type="character" w:styleId="Odwoanieprzypisukocowego">
    <w:name w:val="endnote reference"/>
    <w:uiPriority w:val="99"/>
    <w:semiHidden/>
    <w:unhideWhenUsed/>
    <w:rsid w:val="00D02F47"/>
    <w:rPr>
      <w:vertAlign w:val="superscript"/>
    </w:rPr>
  </w:style>
  <w:style w:type="character" w:styleId="Hipercze">
    <w:name w:val="Hyperlink"/>
    <w:uiPriority w:val="99"/>
    <w:unhideWhenUsed/>
    <w:rsid w:val="00FA45E9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494D6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97C4B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597C4B"/>
    <w:rPr>
      <w:rFonts w:cs="Calibri"/>
      <w:sz w:val="16"/>
      <w:szCs w:val="16"/>
      <w:lang w:eastAsia="en-US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qFormat/>
    <w:rsid w:val="00576E8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C7D6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0C7D6E"/>
    <w:rPr>
      <w:rFonts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4F37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94F37"/>
    <w:rPr>
      <w:rFonts w:cs="Calibri"/>
      <w:sz w:val="16"/>
      <w:szCs w:val="16"/>
      <w:lang w:eastAsia="en-US"/>
    </w:rPr>
  </w:style>
  <w:style w:type="paragraph" w:customStyle="1" w:styleId="Tytuaktu">
    <w:name w:val="Tytuł aktu"/>
    <w:rsid w:val="005D4E48"/>
    <w:pPr>
      <w:numPr>
        <w:numId w:val="11"/>
      </w:numPr>
      <w:spacing w:after="120"/>
      <w:jc w:val="center"/>
    </w:pPr>
    <w:rPr>
      <w:rFonts w:ascii="Times New Roman" w:eastAsia="Times New Roman" w:hAnsi="Times New Roman"/>
      <w:b/>
      <w:caps/>
      <w:noProof/>
      <w:sz w:val="24"/>
    </w:rPr>
  </w:style>
  <w:style w:type="paragraph" w:customStyle="1" w:styleId="paragraf">
    <w:name w:val="paragraf"/>
    <w:basedOn w:val="Normalny"/>
    <w:rsid w:val="005D4E48"/>
    <w:pPr>
      <w:numPr>
        <w:ilvl w:val="3"/>
        <w:numId w:val="11"/>
      </w:numPr>
      <w:spacing w:before="80" w:after="24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ust">
    <w:name w:val="ust."/>
    <w:autoRedefine/>
    <w:rsid w:val="005D4E48"/>
    <w:pPr>
      <w:numPr>
        <w:ilvl w:val="4"/>
        <w:numId w:val="11"/>
      </w:numPr>
      <w:spacing w:after="160"/>
      <w:ind w:left="0"/>
      <w:jc w:val="both"/>
    </w:pPr>
    <w:rPr>
      <w:rFonts w:ascii="Times New Roman" w:eastAsia="Times New Roman" w:hAnsi="Times New Roman"/>
      <w:noProof/>
      <w:sz w:val="24"/>
    </w:rPr>
  </w:style>
  <w:style w:type="paragraph" w:customStyle="1" w:styleId="pkt">
    <w:name w:val="pkt"/>
    <w:autoRedefine/>
    <w:rsid w:val="005D4E48"/>
    <w:pPr>
      <w:numPr>
        <w:ilvl w:val="5"/>
        <w:numId w:val="11"/>
      </w:numPr>
      <w:tabs>
        <w:tab w:val="left" w:pos="708"/>
      </w:tabs>
      <w:spacing w:after="160"/>
      <w:jc w:val="both"/>
    </w:pPr>
    <w:rPr>
      <w:rFonts w:ascii="Times New Roman" w:eastAsia="Times New Roman" w:hAnsi="Times New Roman"/>
      <w:noProof/>
      <w:sz w:val="24"/>
    </w:rPr>
  </w:style>
  <w:style w:type="paragraph" w:customStyle="1" w:styleId="tiret">
    <w:name w:val="tiret"/>
    <w:rsid w:val="005D4E48"/>
    <w:pPr>
      <w:numPr>
        <w:ilvl w:val="7"/>
        <w:numId w:val="11"/>
      </w:numPr>
      <w:spacing w:after="80"/>
      <w:jc w:val="both"/>
    </w:pPr>
    <w:rPr>
      <w:rFonts w:ascii="Times New Roman" w:eastAsia="Times New Roman" w:hAnsi="Times New Roman"/>
      <w:noProof/>
      <w:sz w:val="24"/>
    </w:rPr>
  </w:style>
  <w:style w:type="paragraph" w:customStyle="1" w:styleId="za1">
    <w:name w:val="zał_1"/>
    <w:basedOn w:val="Normalny"/>
    <w:autoRedefine/>
    <w:rsid w:val="005D4E48"/>
    <w:pPr>
      <w:keepNext/>
      <w:numPr>
        <w:ilvl w:val="2"/>
        <w:numId w:val="11"/>
      </w:numPr>
      <w:spacing w:after="12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5D4E4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25CD8"/>
    <w:pPr>
      <w:spacing w:after="0" w:line="240" w:lineRule="auto"/>
    </w:pPr>
    <w:rPr>
      <w:rFonts w:eastAsiaTheme="minorHAnsi"/>
      <w:lang w:eastAsia="pl-PL"/>
    </w:rPr>
  </w:style>
  <w:style w:type="paragraph" w:customStyle="1" w:styleId="Tekstpodstawowywcity31">
    <w:name w:val="Tekst podstawowy wcięty 31"/>
    <w:basedOn w:val="Normalny"/>
    <w:rsid w:val="003C1D0F"/>
    <w:pPr>
      <w:suppressAutoHyphens/>
      <w:spacing w:after="120"/>
      <w:ind w:left="283"/>
    </w:pPr>
    <w:rPr>
      <w:rFonts w:cs="Times New Roman"/>
      <w:sz w:val="16"/>
      <w:szCs w:val="16"/>
      <w:lang w:eastAsia="zh-CN"/>
    </w:rPr>
  </w:style>
  <w:style w:type="paragraph" w:styleId="Bezodstpw">
    <w:name w:val="No Spacing"/>
    <w:qFormat/>
    <w:rsid w:val="005E2084"/>
    <w:rPr>
      <w:sz w:val="22"/>
      <w:szCs w:val="22"/>
      <w:lang w:eastAsia="en-US"/>
    </w:rPr>
  </w:style>
  <w:style w:type="character" w:customStyle="1" w:styleId="StandardZnak">
    <w:name w:val="Standard Znak"/>
    <w:link w:val="Standard"/>
    <w:locked/>
    <w:rsid w:val="0079583D"/>
    <w:rPr>
      <w:rFonts w:ascii="Arial" w:hAnsi="Arial"/>
      <w:kern w:val="2"/>
      <w:sz w:val="24"/>
      <w:lang w:eastAsia="ar-SA"/>
    </w:rPr>
  </w:style>
  <w:style w:type="paragraph" w:customStyle="1" w:styleId="Standard">
    <w:name w:val="Standard"/>
    <w:link w:val="StandardZnak"/>
    <w:rsid w:val="0079583D"/>
    <w:pPr>
      <w:widowControl w:val="0"/>
      <w:suppressAutoHyphens/>
      <w:autoSpaceDE w:val="0"/>
    </w:pPr>
    <w:rPr>
      <w:rFonts w:ascii="Arial" w:hAnsi="Arial"/>
      <w:kern w:val="2"/>
      <w:sz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7838"/>
    <w:rPr>
      <w:color w:val="605E5C"/>
      <w:shd w:val="clear" w:color="auto" w:fill="E1DFDD"/>
    </w:rPr>
  </w:style>
  <w:style w:type="numbering" w:customStyle="1" w:styleId="ImportedStyle20">
    <w:name w:val="Imported Style 20"/>
    <w:rsid w:val="005355C4"/>
    <w:pPr>
      <w:numPr>
        <w:numId w:val="19"/>
      </w:numPr>
    </w:pPr>
  </w:style>
  <w:style w:type="paragraph" w:customStyle="1" w:styleId="Default">
    <w:name w:val="Default"/>
    <w:rsid w:val="00FF5F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Bezodstpw1">
    <w:name w:val="Bez odstępów1"/>
    <w:rsid w:val="00C34BC5"/>
    <w:pPr>
      <w:suppressAutoHyphens/>
    </w:pPr>
    <w:rPr>
      <w:sz w:val="22"/>
      <w:szCs w:val="22"/>
      <w:lang w:eastAsia="ar-SA"/>
    </w:rPr>
  </w:style>
  <w:style w:type="character" w:styleId="Uwydatnienie">
    <w:name w:val="Emphasis"/>
    <w:basedOn w:val="Domylnaczcionkaakapitu"/>
    <w:uiPriority w:val="20"/>
    <w:qFormat/>
    <w:locked/>
    <w:rsid w:val="00D60C19"/>
    <w:rPr>
      <w:i/>
      <w:iCs/>
    </w:rPr>
  </w:style>
  <w:style w:type="character" w:styleId="Pogrubienie">
    <w:name w:val="Strong"/>
    <w:basedOn w:val="Domylnaczcionkaakapitu"/>
    <w:uiPriority w:val="22"/>
    <w:qFormat/>
    <w:locked/>
    <w:rsid w:val="00916FD7"/>
    <w:rPr>
      <w:b/>
      <w:bCs/>
    </w:rPr>
  </w:style>
  <w:style w:type="character" w:customStyle="1" w:styleId="normaltextrun">
    <w:name w:val="normaltextrun"/>
    <w:basedOn w:val="Domylnaczcionkaakapitu"/>
    <w:rsid w:val="00515C6B"/>
  </w:style>
  <w:style w:type="character" w:styleId="UyteHipercze">
    <w:name w:val="FollowedHyperlink"/>
    <w:basedOn w:val="Domylnaczcionkaakapitu"/>
    <w:uiPriority w:val="99"/>
    <w:semiHidden/>
    <w:unhideWhenUsed/>
    <w:rsid w:val="00803638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7566CF"/>
    <w:rPr>
      <w:rFonts w:asciiTheme="minorHAnsi" w:eastAsiaTheme="majorEastAsia" w:hAnsiTheme="minorHAnsi" w:cstheme="minorHAnsi"/>
      <w:b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autoRedefine/>
    <w:qFormat/>
    <w:locked/>
    <w:rsid w:val="002C358A"/>
    <w:pPr>
      <w:spacing w:before="120" w:after="120" w:line="300" w:lineRule="auto"/>
      <w:ind w:left="425" w:hanging="425"/>
      <w:outlineLvl w:val="0"/>
    </w:pPr>
    <w:rPr>
      <w:rFonts w:asciiTheme="minorHAnsi" w:eastAsia="Times New Roman" w:hAnsiTheme="minorHAnsi" w:cstheme="minorHAnsi"/>
      <w:b/>
      <w:bCs/>
      <w:kern w:val="28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2C358A"/>
    <w:rPr>
      <w:rFonts w:asciiTheme="minorHAnsi" w:eastAsia="Times New Roman" w:hAnsiTheme="minorHAnsi" w:cstheme="minorHAnsi"/>
      <w:b/>
      <w:bCs/>
      <w:kern w:val="28"/>
      <w:sz w:val="22"/>
      <w:szCs w:val="22"/>
      <w:lang w:eastAsia="en-US"/>
      <w14:ligatures w14:val="standardContextual"/>
    </w:rPr>
  </w:style>
  <w:style w:type="paragraph" w:customStyle="1" w:styleId="redniasiatka21">
    <w:name w:val="Średnia siatka 21"/>
    <w:qFormat/>
    <w:rsid w:val="00CE5618"/>
    <w:pPr>
      <w:suppressAutoHyphens/>
    </w:pPr>
    <w:rPr>
      <w:rFonts w:cs="Calibri"/>
      <w:sz w:val="22"/>
      <w:szCs w:val="22"/>
      <w:lang w:eastAsia="ar-SA"/>
    </w:rPr>
  </w:style>
  <w:style w:type="numbering" w:customStyle="1" w:styleId="UMOWY">
    <w:name w:val="UMOWY"/>
    <w:uiPriority w:val="99"/>
    <w:rsid w:val="009860FF"/>
    <w:pPr>
      <w:numPr>
        <w:numId w:val="38"/>
      </w:numPr>
    </w:pPr>
  </w:style>
  <w:style w:type="character" w:customStyle="1" w:styleId="Nagwek2Znak">
    <w:name w:val="Nagłówek 2 Znak"/>
    <w:basedOn w:val="Domylnaczcionkaakapitu"/>
    <w:link w:val="Nagwek2"/>
    <w:rsid w:val="00301E94"/>
    <w:rPr>
      <w:rFonts w:asciiTheme="minorHAnsi" w:eastAsiaTheme="majorEastAsia" w:hAnsiTheme="minorHAnsi" w:cstheme="majorBidi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zw.waw.pl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ontakt@zzw.waw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ntakt@zzw.waw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BDF44F1660C488E2526CC94004FB2" ma:contentTypeVersion="4" ma:contentTypeDescription="Utwórz nowy dokument." ma:contentTypeScope="" ma:versionID="8965078a521d14d25c50207fd570927b">
  <xsd:schema xmlns:xsd="http://www.w3.org/2001/XMLSchema" xmlns:xs="http://www.w3.org/2001/XMLSchema" xmlns:p="http://schemas.microsoft.com/office/2006/metadata/properties" xmlns:ns3="2d6fc819-61c5-47dd-8306-6675ca5d1657" targetNamespace="http://schemas.microsoft.com/office/2006/metadata/properties" ma:root="true" ma:fieldsID="2ebefd131fe147951d5656c134b4053d" ns3:_="">
    <xsd:import namespace="2d6fc819-61c5-47dd-8306-6675ca5d16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fc819-61c5-47dd-8306-6675ca5d1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3F4B48-9A8B-4F6F-BFEA-CF61A6ECE941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2d6fc819-61c5-47dd-8306-6675ca5d1657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9200CB-0B4D-46C0-A7BC-67D5AC8EDE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6F4F7-92AC-482A-8FDA-3BE1C47CC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6fc819-61c5-47dd-8306-6675ca5d16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A1651A-AEA1-44C9-95D6-8D3B8C6EF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4177</Words>
  <Characters>25395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NR…………………</vt:lpstr>
    </vt:vector>
  </TitlesOfParts>
  <Company>zom</Company>
  <LinksUpToDate>false</LinksUpToDate>
  <CharactersWithSpaces>29513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NR…………………</dc:title>
  <dc:creator>małgorzata</dc:creator>
  <cp:lastModifiedBy>Chmiel Monika (ZZW)</cp:lastModifiedBy>
  <cp:revision>2</cp:revision>
  <cp:lastPrinted>2025-12-01T13:55:00Z</cp:lastPrinted>
  <dcterms:created xsi:type="dcterms:W3CDTF">2025-12-29T09:12:00Z</dcterms:created>
  <dcterms:modified xsi:type="dcterms:W3CDTF">2025-12-29T09:12:00Z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0x010100894BDF44F1660C488E2526CC94004FB2</vt:lpwstr>
  </property>
</Properties>
</file>